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E83915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80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 w:rsidR="007D7F2E">
        <w:rPr>
          <w:color w:val="333333"/>
          <w:sz w:val="28"/>
          <w:szCs w:val="28"/>
        </w:rPr>
        <w:t xml:space="preserve">Определяне на член от ОИК за предаване на </w:t>
      </w:r>
      <w:r w:rsidR="008F4655">
        <w:rPr>
          <w:color w:val="333333"/>
          <w:sz w:val="28"/>
          <w:szCs w:val="28"/>
        </w:rPr>
        <w:t>протоколите с резултатите от гласуването на местните избори за общински съветници и кметове на 27.10.2019 г. на ЦИК.</w:t>
      </w:r>
    </w:p>
    <w:p w:rsidR="00D80A2D" w:rsidRPr="00093F30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На основание чл. 87, ал.1, т. </w:t>
      </w:r>
      <w:r w:rsidR="008F4655">
        <w:rPr>
          <w:color w:val="333333"/>
          <w:sz w:val="28"/>
          <w:szCs w:val="28"/>
        </w:rPr>
        <w:t>32</w:t>
      </w:r>
      <w:r>
        <w:rPr>
          <w:color w:val="333333"/>
          <w:sz w:val="28"/>
          <w:szCs w:val="28"/>
        </w:rPr>
        <w:t xml:space="preserve"> от ИК</w:t>
      </w:r>
      <w:r w:rsidR="00093F3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475D3D" w:rsidRDefault="00093F30" w:rsidP="007D7F2E">
      <w:pPr>
        <w:pStyle w:val="a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7D7F2E">
        <w:rPr>
          <w:sz w:val="28"/>
          <w:szCs w:val="28"/>
        </w:rPr>
        <w:t xml:space="preserve">Определя </w:t>
      </w:r>
      <w:r w:rsidR="008F4655">
        <w:rPr>
          <w:sz w:val="28"/>
          <w:szCs w:val="28"/>
        </w:rPr>
        <w:t xml:space="preserve">членове, които да предадат протоколите с </w:t>
      </w:r>
      <w:r w:rsidR="008F4655">
        <w:rPr>
          <w:color w:val="333333"/>
          <w:sz w:val="28"/>
          <w:szCs w:val="28"/>
        </w:rPr>
        <w:t xml:space="preserve">резултатите от гласуването на местните избори за общински съветници и </w:t>
      </w:r>
      <w:r w:rsidR="008F4655">
        <w:rPr>
          <w:color w:val="333333"/>
          <w:sz w:val="28"/>
          <w:szCs w:val="28"/>
        </w:rPr>
        <w:t>кметове на 27.10.2019 г. на ЦИК, както следва:</w:t>
      </w:r>
    </w:p>
    <w:p w:rsidR="008F4655" w:rsidRDefault="008F4655" w:rsidP="008F4655">
      <w:pPr>
        <w:pStyle w:val="a4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Кирил Григоров Пенев – зам.-председател на ОИК </w:t>
      </w:r>
    </w:p>
    <w:p w:rsidR="008F4655" w:rsidRDefault="008F4655" w:rsidP="008F4655">
      <w:pPr>
        <w:pStyle w:val="a4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Азиме Хамди Касим – секретар на ОИК</w:t>
      </w:r>
    </w:p>
    <w:p w:rsidR="008F4655" w:rsidRPr="008F4655" w:rsidRDefault="008F4655" w:rsidP="008F4655">
      <w:pPr>
        <w:pStyle w:val="a4"/>
        <w:numPr>
          <w:ilvl w:val="0"/>
          <w:numId w:val="4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Руси Тодоров Акпунарлиев – член на ОИК</w:t>
      </w:r>
      <w:bookmarkStart w:id="0" w:name="_GoBack"/>
      <w:bookmarkEnd w:id="0"/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1630B7"/>
    <w:rsid w:val="003403F2"/>
    <w:rsid w:val="003D0247"/>
    <w:rsid w:val="00475D3D"/>
    <w:rsid w:val="00673716"/>
    <w:rsid w:val="006954EF"/>
    <w:rsid w:val="007D7F2E"/>
    <w:rsid w:val="008D7234"/>
    <w:rsid w:val="008D7EB8"/>
    <w:rsid w:val="008F4655"/>
    <w:rsid w:val="009A4A3D"/>
    <w:rsid w:val="00D80A2D"/>
    <w:rsid w:val="00E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2019-10-27T19:16:00Z</cp:lastPrinted>
  <dcterms:created xsi:type="dcterms:W3CDTF">2019-10-27T19:26:00Z</dcterms:created>
  <dcterms:modified xsi:type="dcterms:W3CDTF">2019-10-27T20:01:00Z</dcterms:modified>
</cp:coreProperties>
</file>