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58" w:rsidRPr="00A479F0" w:rsidRDefault="00A00458" w:rsidP="00A00458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9F0">
        <w:rPr>
          <w:rFonts w:ascii="Times New Roman" w:eastAsia="Calibri" w:hAnsi="Times New Roman" w:cs="Times New Roman"/>
          <w:sz w:val="28"/>
          <w:szCs w:val="28"/>
        </w:rPr>
        <w:t>Определяне на член от ОИК за приемане и предаване на сгрешен протокол от СИК.</w:t>
      </w:r>
    </w:p>
    <w:p w:rsidR="00A00458" w:rsidRDefault="00A00458" w:rsidP="00A00458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на членове от ОИК Главиница, които да предадат на ЦИК екземплярите на протоколите на ОИК и екземплярите на протоколите на СИК.</w:t>
      </w:r>
    </w:p>
    <w:p w:rsidR="00A00458" w:rsidRDefault="00836321" w:rsidP="00A00458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Обявяване края на изборния ден</w:t>
      </w:r>
      <w:bookmarkStart w:id="0" w:name="_GoBack"/>
      <w:bookmarkEnd w:id="0"/>
      <w:r w:rsidR="00A00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0458" w:rsidRPr="00FA633C" w:rsidRDefault="00A00458" w:rsidP="00A00458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36321"/>
    <w:rsid w:val="008806DD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7DBB-1191-4C6D-A9C3-55E2E9D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2019-10-27T19:47:00Z</dcterms:created>
  <dcterms:modified xsi:type="dcterms:W3CDTF">2019-10-28T06:24:00Z</dcterms:modified>
</cp:coreProperties>
</file>