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A75400">
        <w:rPr>
          <w:b/>
          <w:bCs/>
          <w:sz w:val="28"/>
          <w:szCs w:val="28"/>
        </w:rPr>
        <w:t>2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A75400">
        <w:rPr>
          <w:color w:val="333333"/>
          <w:sz w:val="28"/>
          <w:szCs w:val="28"/>
        </w:rPr>
        <w:t>Черногор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A75400">
        <w:rPr>
          <w:sz w:val="28"/>
          <w:szCs w:val="28"/>
        </w:rPr>
        <w:t>Черногор</w:t>
      </w:r>
      <w:r w:rsidR="00A557E0">
        <w:rPr>
          <w:sz w:val="28"/>
          <w:szCs w:val="28"/>
        </w:rPr>
        <w:t xml:space="preserve"> </w:t>
      </w:r>
      <w:r w:rsidR="001874A9">
        <w:rPr>
          <w:sz w:val="28"/>
          <w:szCs w:val="28"/>
        </w:rPr>
        <w:t xml:space="preserve"> </w:t>
      </w:r>
      <w:r w:rsidR="00A75400">
        <w:rPr>
          <w:sz w:val="28"/>
          <w:szCs w:val="28"/>
        </w:rPr>
        <w:t>ЙОЗДЖАН НИЯЗИЕВ ЮМЕРОВ</w:t>
      </w:r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E329AD">
        <w:rPr>
          <w:color w:val="333333"/>
          <w:sz w:val="28"/>
          <w:szCs w:val="28"/>
        </w:rPr>
        <w:t xml:space="preserve">, </w:t>
      </w:r>
      <w:r w:rsidR="008B0E96">
        <w:rPr>
          <w:sz w:val="28"/>
          <w:szCs w:val="28"/>
        </w:rPr>
        <w:t xml:space="preserve">получил </w:t>
      </w:r>
      <w:r w:rsidR="00A75400">
        <w:rPr>
          <w:sz w:val="28"/>
          <w:szCs w:val="28"/>
        </w:rPr>
        <w:t>108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2311FA"/>
    <w:rsid w:val="00293A63"/>
    <w:rsid w:val="003403F2"/>
    <w:rsid w:val="00363987"/>
    <w:rsid w:val="003D0247"/>
    <w:rsid w:val="00475D3D"/>
    <w:rsid w:val="00510DEE"/>
    <w:rsid w:val="005D6F1C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16B11"/>
    <w:rsid w:val="00A21609"/>
    <w:rsid w:val="00A557E0"/>
    <w:rsid w:val="00A75400"/>
    <w:rsid w:val="00AC0477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2019-10-28T08:20:00Z</cp:lastPrinted>
  <dcterms:created xsi:type="dcterms:W3CDTF">2019-10-28T08:20:00Z</dcterms:created>
  <dcterms:modified xsi:type="dcterms:W3CDTF">2019-10-28T08:21:00Z</dcterms:modified>
</cp:coreProperties>
</file>