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D72EA">
        <w:rPr>
          <w:b/>
          <w:sz w:val="28"/>
          <w:szCs w:val="28"/>
        </w:rPr>
        <w:t>3</w:t>
      </w:r>
      <w:r w:rsidR="00222152">
        <w:rPr>
          <w:b/>
          <w:sz w:val="28"/>
          <w:szCs w:val="28"/>
          <w:lang w:val="en-US"/>
        </w:rPr>
        <w:t>5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BD72EA">
        <w:rPr>
          <w:sz w:val="28"/>
          <w:szCs w:val="28"/>
        </w:rPr>
        <w:t>0</w:t>
      </w:r>
      <w:r w:rsidR="00222152">
        <w:rPr>
          <w:sz w:val="28"/>
          <w:szCs w:val="28"/>
          <w:lang w:val="en-US"/>
        </w:rPr>
        <w:t>3</w:t>
      </w:r>
      <w:r w:rsidR="00840F87">
        <w:rPr>
          <w:sz w:val="28"/>
          <w:szCs w:val="28"/>
        </w:rPr>
        <w:t>.1</w:t>
      </w:r>
      <w:r w:rsidR="00BD72EA">
        <w:rPr>
          <w:sz w:val="28"/>
          <w:szCs w:val="28"/>
        </w:rPr>
        <w:t>1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222152">
        <w:rPr>
          <w:sz w:val="28"/>
          <w:szCs w:val="28"/>
        </w:rPr>
        <w:t>0</w:t>
      </w:r>
      <w:r w:rsidR="00222152">
        <w:rPr>
          <w:sz w:val="28"/>
          <w:szCs w:val="28"/>
          <w:lang w:val="en-US"/>
        </w:rPr>
        <w:t>3</w:t>
      </w:r>
      <w:r w:rsidR="00BD72EA">
        <w:rPr>
          <w:sz w:val="28"/>
          <w:szCs w:val="28"/>
        </w:rPr>
        <w:t>.11</w:t>
      </w:r>
      <w:r w:rsidR="00840F87">
        <w:rPr>
          <w:sz w:val="28"/>
          <w:szCs w:val="28"/>
        </w:rPr>
        <w:t>.2019. от 1</w:t>
      </w:r>
      <w:r w:rsidR="00222152">
        <w:rPr>
          <w:sz w:val="28"/>
          <w:szCs w:val="28"/>
          <w:lang w:val="en-US"/>
        </w:rPr>
        <w:t>2</w:t>
      </w:r>
      <w:r w:rsidR="00840F87">
        <w:rPr>
          <w:sz w:val="28"/>
          <w:szCs w:val="28"/>
        </w:rPr>
        <w:t>:</w:t>
      </w:r>
      <w:r w:rsidR="00222152">
        <w:rPr>
          <w:sz w:val="28"/>
          <w:szCs w:val="28"/>
          <w:lang w:val="en-US"/>
        </w:rPr>
        <w:t>4</w:t>
      </w:r>
      <w:r w:rsidR="00BD72EA">
        <w:rPr>
          <w:sz w:val="28"/>
          <w:szCs w:val="28"/>
        </w:rPr>
        <w:t>5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222152" w:rsidRPr="00222152" w:rsidRDefault="00222152" w:rsidP="00222152">
      <w:pPr>
        <w:numPr>
          <w:ilvl w:val="0"/>
          <w:numId w:val="2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2152">
        <w:rPr>
          <w:rFonts w:eastAsia="Calibri"/>
          <w:sz w:val="28"/>
          <w:szCs w:val="28"/>
          <w:lang w:eastAsia="en-US"/>
        </w:rPr>
        <w:t>Определяне на членове от ОИК Главиница, които да предадат протоколите с резултатите на ЦИК от гласуването на местните избори в община Главиница от втория тур на 03.11.2019 г.</w:t>
      </w:r>
    </w:p>
    <w:p w:rsidR="00222152" w:rsidRPr="00222152" w:rsidRDefault="00222152" w:rsidP="00222152">
      <w:pPr>
        <w:numPr>
          <w:ilvl w:val="0"/>
          <w:numId w:val="2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2152">
        <w:rPr>
          <w:rFonts w:eastAsia="Calibri"/>
          <w:sz w:val="28"/>
          <w:szCs w:val="28"/>
          <w:lang w:eastAsia="en-US"/>
        </w:rPr>
        <w:lastRenderedPageBreak/>
        <w:t>Определяне на членове от ОИК Главиница, които да предадат на общинска админист</w:t>
      </w:r>
      <w:r w:rsidR="002055AD">
        <w:rPr>
          <w:rFonts w:eastAsia="Calibri"/>
          <w:sz w:val="28"/>
          <w:szCs w:val="28"/>
          <w:lang w:eastAsia="en-US"/>
        </w:rPr>
        <w:t>рация Главиница изборните книжа</w:t>
      </w:r>
      <w:r w:rsidRPr="00222152">
        <w:rPr>
          <w:rFonts w:eastAsia="Calibri"/>
          <w:sz w:val="28"/>
          <w:szCs w:val="28"/>
          <w:lang w:eastAsia="en-US"/>
        </w:rPr>
        <w:t xml:space="preserve"> и </w:t>
      </w:r>
      <w:r w:rsidR="002055AD">
        <w:rPr>
          <w:rFonts w:eastAsia="Calibri"/>
          <w:sz w:val="28"/>
          <w:szCs w:val="28"/>
          <w:lang w:eastAsia="en-US"/>
        </w:rPr>
        <w:t>членове, които</w:t>
      </w:r>
      <w:r w:rsidRPr="00222152">
        <w:rPr>
          <w:rFonts w:eastAsia="Calibri"/>
          <w:sz w:val="28"/>
          <w:szCs w:val="28"/>
          <w:lang w:eastAsia="en-US"/>
        </w:rPr>
        <w:t xml:space="preserve"> да пр</w:t>
      </w:r>
      <w:r w:rsidR="00D444BC">
        <w:rPr>
          <w:rFonts w:eastAsia="Calibri"/>
          <w:sz w:val="28"/>
          <w:szCs w:val="28"/>
          <w:lang w:eastAsia="en-US"/>
        </w:rPr>
        <w:t>едадат избирателните списъци в ТЗ</w:t>
      </w:r>
      <w:r w:rsidRPr="00222152">
        <w:rPr>
          <w:rFonts w:eastAsia="Calibri"/>
          <w:sz w:val="28"/>
          <w:szCs w:val="28"/>
          <w:lang w:eastAsia="en-US"/>
        </w:rPr>
        <w:t xml:space="preserve"> „ГРАО“ гр. Силистра.</w:t>
      </w:r>
    </w:p>
    <w:p w:rsidR="00222152" w:rsidRPr="00222152" w:rsidRDefault="00222152" w:rsidP="00222152">
      <w:pPr>
        <w:numPr>
          <w:ilvl w:val="0"/>
          <w:numId w:val="2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2152">
        <w:rPr>
          <w:rFonts w:eastAsia="Calibri"/>
          <w:sz w:val="28"/>
          <w:szCs w:val="28"/>
          <w:lang w:eastAsia="en-US"/>
        </w:rPr>
        <w:t>Други.</w:t>
      </w:r>
    </w:p>
    <w:p w:rsidR="006D0BD0" w:rsidRDefault="006D0BD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D444BC" w:rsidRPr="00D444BC" w:rsidRDefault="00F10814" w:rsidP="00D444BC">
      <w:pPr>
        <w:pStyle w:val="a5"/>
        <w:jc w:val="both"/>
        <w:rPr>
          <w:color w:val="333333"/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 w:rsidR="00BD72EA">
        <w:rPr>
          <w:sz w:val="28"/>
          <w:szCs w:val="28"/>
          <w:u w:val="single"/>
        </w:rPr>
        <w:t>първа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 xml:space="preserve">: </w:t>
      </w:r>
      <w:r w:rsidR="00D444BC">
        <w:rPr>
          <w:sz w:val="28"/>
          <w:szCs w:val="28"/>
        </w:rPr>
        <w:t>председателят предложи да се вземе решение за определяне на членове от ОИК за предаване на протоколите с изборните резултати от втори тур в ЦИК. Госпожа Цветанка Станчева предложи да бъдат определени:</w:t>
      </w:r>
    </w:p>
    <w:p w:rsidR="00D444BC" w:rsidRDefault="00D444BC" w:rsidP="00D444BC">
      <w:pPr>
        <w:pStyle w:val="a5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 w:rsidRPr="00D444BC">
        <w:rPr>
          <w:color w:val="333333"/>
          <w:sz w:val="28"/>
          <w:szCs w:val="28"/>
        </w:rPr>
        <w:t xml:space="preserve">Кирил Григоров </w:t>
      </w:r>
      <w:r>
        <w:rPr>
          <w:color w:val="333333"/>
          <w:sz w:val="28"/>
          <w:szCs w:val="28"/>
        </w:rPr>
        <w:t>Пенев – зам.-председател на ОИК</w:t>
      </w:r>
    </w:p>
    <w:p w:rsidR="00D444BC" w:rsidRDefault="00D444BC" w:rsidP="00D444BC">
      <w:pPr>
        <w:pStyle w:val="a5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 w:rsidRPr="00D444BC">
        <w:rPr>
          <w:color w:val="333333"/>
          <w:sz w:val="28"/>
          <w:szCs w:val="28"/>
        </w:rPr>
        <w:t>Костадин Костадинов Янков – член на ОИК</w:t>
      </w:r>
    </w:p>
    <w:p w:rsidR="00D444BC" w:rsidRPr="00D444BC" w:rsidRDefault="00D444BC" w:rsidP="00D444BC">
      <w:pPr>
        <w:pStyle w:val="a5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 w:rsidRPr="00D444BC">
        <w:rPr>
          <w:color w:val="333333"/>
          <w:sz w:val="28"/>
          <w:szCs w:val="28"/>
        </w:rPr>
        <w:t>Руси Тодоров Акпунарлиев – член на ОИК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Венцислав Маринов – Председател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Цветанка Станчева – зам.-председател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Кирил Пенев – зам.-председател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Азиме Касим – секретар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Костадин Костадинов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Йорданка </w:t>
      </w:r>
      <w:proofErr w:type="spellStart"/>
      <w:r w:rsidRPr="00D444BC">
        <w:rPr>
          <w:sz w:val="28"/>
          <w:szCs w:val="28"/>
        </w:rPr>
        <w:t>Хъмчева</w:t>
      </w:r>
      <w:proofErr w:type="spellEnd"/>
      <w:r w:rsidRPr="00D444BC">
        <w:rPr>
          <w:sz w:val="28"/>
          <w:szCs w:val="28"/>
        </w:rPr>
        <w:t xml:space="preserve"> – член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D444BC">
        <w:rPr>
          <w:sz w:val="28"/>
          <w:szCs w:val="28"/>
        </w:rPr>
        <w:t>Хошгюл</w:t>
      </w:r>
      <w:proofErr w:type="spellEnd"/>
      <w:r w:rsidRPr="00D444BC">
        <w:rPr>
          <w:sz w:val="28"/>
          <w:szCs w:val="28"/>
        </w:rPr>
        <w:t xml:space="preserve"> Садула– член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lastRenderedPageBreak/>
        <w:t>Руси Акпунарлиев – член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Лидия Димова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Стефка Василева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Ивелин Иванов – член </w:t>
      </w:r>
    </w:p>
    <w:p w:rsidR="00F10814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>Антония Георгиева – член</w:t>
      </w:r>
    </w:p>
    <w:p w:rsidR="0079502D" w:rsidRPr="00D444BC" w:rsidRDefault="00F10814" w:rsidP="00D444B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D444BC">
        <w:rPr>
          <w:sz w:val="28"/>
          <w:szCs w:val="28"/>
        </w:rPr>
        <w:t xml:space="preserve">Асан </w:t>
      </w:r>
      <w:proofErr w:type="spellStart"/>
      <w:r w:rsidRPr="00D444BC">
        <w:rPr>
          <w:sz w:val="28"/>
          <w:szCs w:val="28"/>
        </w:rPr>
        <w:t>Ескиджи</w:t>
      </w:r>
      <w:proofErr w:type="spellEnd"/>
      <w:r w:rsidRPr="00D444BC">
        <w:rPr>
          <w:sz w:val="28"/>
          <w:szCs w:val="28"/>
        </w:rPr>
        <w:t xml:space="preserve"> – член</w:t>
      </w:r>
    </w:p>
    <w:p w:rsidR="006D0BD0" w:rsidRDefault="006D0BD0" w:rsidP="00F10814">
      <w:pPr>
        <w:rPr>
          <w:sz w:val="28"/>
          <w:szCs w:val="28"/>
        </w:rPr>
      </w:pPr>
    </w:p>
    <w:p w:rsidR="002055AD" w:rsidRDefault="006D0BD0" w:rsidP="002055AD">
      <w:pPr>
        <w:pStyle w:val="a5"/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втора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 xml:space="preserve">: </w:t>
      </w:r>
      <w:r w:rsidR="002055AD">
        <w:rPr>
          <w:sz w:val="28"/>
          <w:szCs w:val="28"/>
        </w:rPr>
        <w:t xml:space="preserve">председателят предложи да се вземе решение за определяне на членове от ОИК за предаване на изборните книжа на общинска администрация Главиница и избирателните списъци на ТЗ „ГРАО“ гр. Силистра. </w:t>
      </w:r>
    </w:p>
    <w:p w:rsidR="002055AD" w:rsidRPr="00D444BC" w:rsidRDefault="002055AD" w:rsidP="00E4787D">
      <w:pPr>
        <w:spacing w:line="276" w:lineRule="auto"/>
        <w:jc w:val="both"/>
        <w:rPr>
          <w:color w:val="333333"/>
          <w:sz w:val="28"/>
          <w:szCs w:val="28"/>
        </w:rPr>
      </w:pPr>
      <w:r w:rsidRPr="009005C3">
        <w:rPr>
          <w:sz w:val="28"/>
          <w:szCs w:val="28"/>
        </w:rPr>
        <w:t xml:space="preserve">Председателят предложи </w:t>
      </w:r>
      <w:r w:rsidRPr="009005C3">
        <w:rPr>
          <w:color w:val="333333"/>
          <w:sz w:val="28"/>
          <w:szCs w:val="28"/>
        </w:rPr>
        <w:t xml:space="preserve">Кирил Григоров Пенев – зам.-председател на ОИК, Костадин Костадинов Янков – член на ОИК и Руси Тодоров Акпунарлиев – член на ОИК </w:t>
      </w:r>
      <w:r w:rsidRPr="009005C3">
        <w:rPr>
          <w:sz w:val="28"/>
          <w:szCs w:val="28"/>
        </w:rPr>
        <w:t xml:space="preserve">да бъдат определени за предаване на изборните книжа и проверените списъци от ТЗ „ГРАО“ на общинска администрация и </w:t>
      </w:r>
      <w:r w:rsidR="009005C3" w:rsidRPr="009005C3">
        <w:rPr>
          <w:color w:val="333333"/>
          <w:sz w:val="28"/>
          <w:szCs w:val="28"/>
        </w:rPr>
        <w:t>Венцислав Ников Маринов – председател на ОИК</w:t>
      </w:r>
      <w:r w:rsidR="009005C3">
        <w:rPr>
          <w:color w:val="333333"/>
          <w:sz w:val="28"/>
          <w:szCs w:val="28"/>
          <w:lang w:val="en-US"/>
        </w:rPr>
        <w:t xml:space="preserve">, </w:t>
      </w:r>
      <w:r w:rsidR="009005C3" w:rsidRPr="00102157">
        <w:rPr>
          <w:color w:val="333333"/>
          <w:sz w:val="28"/>
          <w:szCs w:val="28"/>
        </w:rPr>
        <w:t>Цветанка Цонева Станчева – зам.-председател на ОИК</w:t>
      </w:r>
      <w:r w:rsidR="009005C3">
        <w:rPr>
          <w:color w:val="333333"/>
          <w:sz w:val="28"/>
          <w:szCs w:val="28"/>
          <w:lang w:val="en-US"/>
        </w:rPr>
        <w:t xml:space="preserve"> </w:t>
      </w:r>
      <w:r w:rsidR="009005C3">
        <w:rPr>
          <w:color w:val="333333"/>
          <w:sz w:val="28"/>
          <w:szCs w:val="28"/>
        </w:rPr>
        <w:t xml:space="preserve">и </w:t>
      </w:r>
      <w:r w:rsidR="009005C3" w:rsidRPr="00102157">
        <w:rPr>
          <w:color w:val="333333"/>
          <w:sz w:val="28"/>
          <w:szCs w:val="28"/>
        </w:rPr>
        <w:t>Лидия Костова Димова – член на ОИК</w:t>
      </w:r>
      <w:r w:rsidR="00E4787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да предадат избирателните списъци на ТЗ „ГРАО“ гр. Силистра.</w:t>
      </w:r>
    </w:p>
    <w:p w:rsidR="006D0BD0" w:rsidRDefault="006D0BD0" w:rsidP="006D0BD0">
      <w:pPr>
        <w:jc w:val="both"/>
        <w:rPr>
          <w:sz w:val="28"/>
          <w:szCs w:val="28"/>
        </w:rPr>
      </w:pP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6D0BD0" w:rsidRPr="00F10814" w:rsidRDefault="006D0BD0" w:rsidP="006D0BD0">
      <w:pPr>
        <w:rPr>
          <w:sz w:val="28"/>
          <w:szCs w:val="28"/>
        </w:rPr>
      </w:pP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>Руси Акпунарлиев 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6D0BD0" w:rsidRPr="0079502D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E4787D" w:rsidRDefault="00E4787D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</w:t>
      </w:r>
      <w:bookmarkStart w:id="0" w:name="_GoBack"/>
      <w:bookmarkEnd w:id="0"/>
      <w:r w:rsidR="0089281C">
        <w:rPr>
          <w:sz w:val="28"/>
          <w:szCs w:val="28"/>
        </w:rPr>
        <w:t>ОИК взе следните решения</w:t>
      </w:r>
      <w:r w:rsidRPr="0097711E">
        <w:rPr>
          <w:sz w:val="28"/>
          <w:szCs w:val="28"/>
        </w:rPr>
        <w:t>:</w:t>
      </w: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</w:t>
      </w:r>
      <w:r w:rsidR="001F42C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125</w:t>
      </w:r>
      <w:r>
        <w:rPr>
          <w:b/>
          <w:bCs/>
          <w:sz w:val="28"/>
          <w:szCs w:val="28"/>
        </w:rPr>
        <w:t>-МИ</w:t>
      </w: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</w:p>
    <w:p w:rsidR="002055AD" w:rsidRDefault="002055AD" w:rsidP="00205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.2019</w:t>
      </w:r>
    </w:p>
    <w:p w:rsidR="002055AD" w:rsidRDefault="002055AD" w:rsidP="002055AD">
      <w:pPr>
        <w:jc w:val="both"/>
        <w:rPr>
          <w:sz w:val="28"/>
          <w:szCs w:val="28"/>
        </w:rPr>
      </w:pPr>
    </w:p>
    <w:p w:rsidR="002055AD" w:rsidRDefault="002055AD" w:rsidP="002055A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Определяне на член</w:t>
      </w:r>
      <w:r w:rsidR="001F1600">
        <w:rPr>
          <w:color w:val="333333"/>
          <w:sz w:val="28"/>
          <w:szCs w:val="28"/>
          <w:lang w:val="en-US"/>
        </w:rPr>
        <w:t>o</w:t>
      </w:r>
      <w:r w:rsidR="001F1600">
        <w:rPr>
          <w:color w:val="333333"/>
          <w:sz w:val="28"/>
          <w:szCs w:val="28"/>
        </w:rPr>
        <w:t>ве</w:t>
      </w:r>
      <w:r>
        <w:rPr>
          <w:color w:val="333333"/>
          <w:sz w:val="28"/>
          <w:szCs w:val="28"/>
        </w:rPr>
        <w:t xml:space="preserve"> от ОИК за предаване на протоколите с резултатите от гласуването на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втори тур на местните избори на 03.11.2019 г. в община Главиница.</w:t>
      </w:r>
    </w:p>
    <w:p w:rsidR="002055AD" w:rsidRPr="00093F30" w:rsidRDefault="002055AD" w:rsidP="002055A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32 от ИК общинска избирателна комисия Главиница</w:t>
      </w:r>
    </w:p>
    <w:p w:rsidR="002055AD" w:rsidRDefault="002055AD" w:rsidP="002055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2055AD" w:rsidRDefault="002055AD" w:rsidP="002055AD">
      <w:pPr>
        <w:pStyle w:val="a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Определя членове, които да предадат протоколите на ЦИК с </w:t>
      </w:r>
      <w:r>
        <w:rPr>
          <w:color w:val="333333"/>
          <w:sz w:val="28"/>
          <w:szCs w:val="28"/>
        </w:rPr>
        <w:t>резултатите от гласуването на местните избори за кмет на кметство с. Зебил и кмет на кметство с. Зафирово на 03.11.2019 г., както следва:</w:t>
      </w:r>
    </w:p>
    <w:p w:rsidR="002055AD" w:rsidRDefault="002055AD" w:rsidP="002055AD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Кирил Григоров Пенев – зам.-председател на ОИК </w:t>
      </w:r>
    </w:p>
    <w:p w:rsidR="002055AD" w:rsidRDefault="002055AD" w:rsidP="002055AD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 Костадинов Янков – член на ОИК</w:t>
      </w:r>
    </w:p>
    <w:p w:rsidR="002055AD" w:rsidRPr="008F4655" w:rsidRDefault="002055AD" w:rsidP="002055AD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Руси Тодоров Акпунарлиев – член на ОИК</w:t>
      </w:r>
    </w:p>
    <w:p w:rsidR="006D0BD0" w:rsidRDefault="006D0BD0" w:rsidP="003F6F38">
      <w:pPr>
        <w:jc w:val="center"/>
        <w:rPr>
          <w:b/>
          <w:bCs/>
          <w:sz w:val="28"/>
          <w:szCs w:val="28"/>
        </w:rPr>
      </w:pP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126-МИ</w:t>
      </w:r>
    </w:p>
    <w:p w:rsidR="002055AD" w:rsidRDefault="002055AD" w:rsidP="002055AD">
      <w:pPr>
        <w:jc w:val="center"/>
        <w:rPr>
          <w:b/>
          <w:bCs/>
          <w:sz w:val="28"/>
          <w:szCs w:val="28"/>
        </w:rPr>
      </w:pPr>
    </w:p>
    <w:p w:rsidR="002055AD" w:rsidRDefault="002055AD" w:rsidP="002055A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03.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1.2019</w:t>
      </w:r>
    </w:p>
    <w:p w:rsidR="002055AD" w:rsidRDefault="002055AD" w:rsidP="002055AD">
      <w:pPr>
        <w:jc w:val="both"/>
        <w:rPr>
          <w:sz w:val="28"/>
          <w:szCs w:val="28"/>
        </w:rPr>
      </w:pPr>
    </w:p>
    <w:p w:rsidR="002055AD" w:rsidRPr="007D7F2E" w:rsidRDefault="002055AD" w:rsidP="002055A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Определяне на членове от ОИК за предаване на </w:t>
      </w:r>
      <w:r w:rsidRPr="00222152">
        <w:rPr>
          <w:rFonts w:eastAsia="Calibri"/>
          <w:sz w:val="28"/>
          <w:szCs w:val="28"/>
          <w:lang w:eastAsia="en-US"/>
        </w:rPr>
        <w:t>изборните книжа</w:t>
      </w:r>
      <w:r>
        <w:rPr>
          <w:color w:val="333333"/>
          <w:sz w:val="28"/>
          <w:szCs w:val="28"/>
        </w:rPr>
        <w:t xml:space="preserve"> на </w:t>
      </w:r>
      <w:r w:rsidRPr="00222152">
        <w:rPr>
          <w:rFonts w:eastAsia="Calibri"/>
          <w:sz w:val="28"/>
          <w:szCs w:val="28"/>
          <w:lang w:eastAsia="en-US"/>
        </w:rPr>
        <w:t>общинска администрация Главиница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222152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333333"/>
          <w:sz w:val="28"/>
          <w:szCs w:val="28"/>
        </w:rPr>
        <w:t>избирателните списъци на ТЗ „ГРАО“ гр. Силистра.</w:t>
      </w:r>
    </w:p>
    <w:p w:rsidR="002055AD" w:rsidRPr="00093F30" w:rsidRDefault="002055AD" w:rsidP="002055A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32 от ИК и т. 21 от Решение 1129-МИ/ 18.09.2019 г. на ЦИК общинска избирателна комисия Главиница</w:t>
      </w:r>
    </w:p>
    <w:p w:rsidR="002055AD" w:rsidRDefault="002055AD" w:rsidP="002055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2055AD" w:rsidRDefault="002055AD" w:rsidP="002055A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Определя членове, които да предадат </w:t>
      </w:r>
      <w:r>
        <w:rPr>
          <w:color w:val="333333"/>
          <w:sz w:val="28"/>
          <w:szCs w:val="28"/>
        </w:rPr>
        <w:t>изборните книжа и списъците от ТЗ „ГРАО“ гр. Силистра на</w:t>
      </w:r>
      <w:r w:rsidRPr="00215C0C">
        <w:rPr>
          <w:rFonts w:eastAsia="Calibri"/>
          <w:sz w:val="28"/>
          <w:szCs w:val="28"/>
          <w:lang w:eastAsia="en-US"/>
        </w:rPr>
        <w:t xml:space="preserve"> </w:t>
      </w:r>
      <w:r w:rsidRPr="00222152">
        <w:rPr>
          <w:rFonts w:eastAsia="Calibri"/>
          <w:sz w:val="28"/>
          <w:szCs w:val="28"/>
          <w:lang w:eastAsia="en-US"/>
        </w:rPr>
        <w:t>общинска администрация Главиница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color w:val="333333"/>
          <w:sz w:val="28"/>
          <w:szCs w:val="28"/>
        </w:rPr>
        <w:t>както следва:</w:t>
      </w:r>
    </w:p>
    <w:p w:rsidR="002055AD" w:rsidRDefault="002055AD" w:rsidP="002055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Кирил Григоров Пенев – зам.-председател на ОИК</w:t>
      </w:r>
    </w:p>
    <w:p w:rsidR="002055AD" w:rsidRDefault="002055AD" w:rsidP="002055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Костадин Костадинов Янков – член на ОИК</w:t>
      </w:r>
    </w:p>
    <w:p w:rsidR="002055AD" w:rsidRDefault="002055AD" w:rsidP="002055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Руси Тодоров Акпунарлиев – член на ОИК</w:t>
      </w:r>
    </w:p>
    <w:p w:rsidR="002055AD" w:rsidRPr="00215C0C" w:rsidRDefault="002055AD" w:rsidP="002055AD">
      <w:pPr>
        <w:rPr>
          <w:rFonts w:eastAsia="Calibri"/>
          <w:sz w:val="28"/>
          <w:szCs w:val="28"/>
          <w:lang w:eastAsia="en-US"/>
        </w:rPr>
      </w:pPr>
    </w:p>
    <w:p w:rsidR="002055AD" w:rsidRDefault="002055AD" w:rsidP="002055A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Определя членове, които да предадат </w:t>
      </w:r>
      <w:r>
        <w:rPr>
          <w:color w:val="333333"/>
          <w:sz w:val="28"/>
          <w:szCs w:val="28"/>
        </w:rPr>
        <w:t>избирателните списъци на ТЗ „ГРАО“ гр. Силистра, както следва:</w:t>
      </w:r>
    </w:p>
    <w:p w:rsidR="009005C3" w:rsidRPr="00102157" w:rsidRDefault="009005C3" w:rsidP="009005C3">
      <w:pPr>
        <w:pStyle w:val="a4"/>
        <w:numPr>
          <w:ilvl w:val="0"/>
          <w:numId w:val="27"/>
        </w:numPr>
        <w:spacing w:line="276" w:lineRule="auto"/>
        <w:jc w:val="both"/>
        <w:rPr>
          <w:color w:val="333333"/>
          <w:sz w:val="28"/>
          <w:szCs w:val="28"/>
        </w:rPr>
      </w:pPr>
      <w:r w:rsidRPr="00102157">
        <w:rPr>
          <w:color w:val="333333"/>
          <w:sz w:val="28"/>
          <w:szCs w:val="28"/>
        </w:rPr>
        <w:t>Венцислав Ников Маринов – председател на ОИК</w:t>
      </w:r>
    </w:p>
    <w:p w:rsidR="009005C3" w:rsidRPr="00102157" w:rsidRDefault="009005C3" w:rsidP="009005C3">
      <w:pPr>
        <w:pStyle w:val="a4"/>
        <w:numPr>
          <w:ilvl w:val="0"/>
          <w:numId w:val="27"/>
        </w:numPr>
        <w:spacing w:line="276" w:lineRule="auto"/>
        <w:jc w:val="both"/>
        <w:rPr>
          <w:color w:val="333333"/>
          <w:sz w:val="28"/>
          <w:szCs w:val="28"/>
        </w:rPr>
      </w:pPr>
      <w:r w:rsidRPr="00102157">
        <w:rPr>
          <w:color w:val="333333"/>
          <w:sz w:val="28"/>
          <w:szCs w:val="28"/>
        </w:rPr>
        <w:t>Цветанка Цонева Станчева – зам.-председател на ОИК</w:t>
      </w:r>
    </w:p>
    <w:p w:rsidR="009005C3" w:rsidRPr="00102157" w:rsidRDefault="009005C3" w:rsidP="009005C3">
      <w:pPr>
        <w:pStyle w:val="a4"/>
        <w:numPr>
          <w:ilvl w:val="0"/>
          <w:numId w:val="27"/>
        </w:numPr>
        <w:spacing w:line="276" w:lineRule="auto"/>
        <w:jc w:val="both"/>
        <w:rPr>
          <w:color w:val="333333"/>
          <w:sz w:val="28"/>
          <w:szCs w:val="28"/>
        </w:rPr>
      </w:pPr>
      <w:r w:rsidRPr="00102157">
        <w:rPr>
          <w:color w:val="333333"/>
          <w:sz w:val="28"/>
          <w:szCs w:val="28"/>
        </w:rPr>
        <w:t>Лидия Костова Димова – член на ОИК</w:t>
      </w:r>
    </w:p>
    <w:p w:rsidR="002055AD" w:rsidRDefault="002055AD" w:rsidP="003F6F38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620B4E">
        <w:rPr>
          <w:sz w:val="28"/>
          <w:szCs w:val="28"/>
        </w:rPr>
        <w:t>6</w:t>
      </w:r>
      <w:r w:rsidRPr="00475D19">
        <w:rPr>
          <w:sz w:val="28"/>
          <w:szCs w:val="28"/>
        </w:rPr>
        <w:t>:</w:t>
      </w:r>
      <w:r w:rsidR="00620B4E">
        <w:rPr>
          <w:sz w:val="28"/>
          <w:szCs w:val="28"/>
        </w:rPr>
        <w:t>3</w:t>
      </w:r>
      <w:r w:rsidR="00BD72EA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B65715"/>
    <w:multiLevelType w:val="hybridMultilevel"/>
    <w:tmpl w:val="3586A5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C8E00F8"/>
    <w:multiLevelType w:val="hybridMultilevel"/>
    <w:tmpl w:val="051AE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62449C9"/>
    <w:multiLevelType w:val="hybridMultilevel"/>
    <w:tmpl w:val="E0BE7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91310FE"/>
    <w:multiLevelType w:val="hybridMultilevel"/>
    <w:tmpl w:val="1B46C3D8"/>
    <w:lvl w:ilvl="0" w:tplc="F18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056F6"/>
    <w:multiLevelType w:val="hybridMultilevel"/>
    <w:tmpl w:val="051AE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76650"/>
    <w:multiLevelType w:val="hybridMultilevel"/>
    <w:tmpl w:val="6760352A"/>
    <w:lvl w:ilvl="0" w:tplc="4976BC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4503"/>
    <w:multiLevelType w:val="hybridMultilevel"/>
    <w:tmpl w:val="CF8A74AA"/>
    <w:lvl w:ilvl="0" w:tplc="57BE84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26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24"/>
  </w:num>
  <w:num w:numId="18">
    <w:abstractNumId w:val="19"/>
  </w:num>
  <w:num w:numId="19">
    <w:abstractNumId w:val="22"/>
  </w:num>
  <w:num w:numId="20">
    <w:abstractNumId w:val="10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20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1F1600"/>
    <w:rsid w:val="001F42CE"/>
    <w:rsid w:val="002055AD"/>
    <w:rsid w:val="00207727"/>
    <w:rsid w:val="00222152"/>
    <w:rsid w:val="002317EA"/>
    <w:rsid w:val="00251180"/>
    <w:rsid w:val="002826EF"/>
    <w:rsid w:val="00282C8E"/>
    <w:rsid w:val="002B64F2"/>
    <w:rsid w:val="002E0BA6"/>
    <w:rsid w:val="0031494D"/>
    <w:rsid w:val="00315502"/>
    <w:rsid w:val="003B7A68"/>
    <w:rsid w:val="003D3902"/>
    <w:rsid w:val="003D72E1"/>
    <w:rsid w:val="003E6901"/>
    <w:rsid w:val="003F6F38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008EF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20B4E"/>
    <w:rsid w:val="006329D8"/>
    <w:rsid w:val="00651C59"/>
    <w:rsid w:val="00662123"/>
    <w:rsid w:val="006A607B"/>
    <w:rsid w:val="006D0BD0"/>
    <w:rsid w:val="006E1B1F"/>
    <w:rsid w:val="006E288D"/>
    <w:rsid w:val="00700D7D"/>
    <w:rsid w:val="00705192"/>
    <w:rsid w:val="007074B6"/>
    <w:rsid w:val="0073082F"/>
    <w:rsid w:val="00734CAA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D04C4"/>
    <w:rsid w:val="008E0F01"/>
    <w:rsid w:val="009005C3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7E4"/>
    <w:rsid w:val="00A76FF0"/>
    <w:rsid w:val="00B21170"/>
    <w:rsid w:val="00B426C0"/>
    <w:rsid w:val="00B5581B"/>
    <w:rsid w:val="00B5759C"/>
    <w:rsid w:val="00B725FE"/>
    <w:rsid w:val="00BD2659"/>
    <w:rsid w:val="00BD5A81"/>
    <w:rsid w:val="00BD72EA"/>
    <w:rsid w:val="00C2680C"/>
    <w:rsid w:val="00C958F1"/>
    <w:rsid w:val="00CC0DB3"/>
    <w:rsid w:val="00D444BC"/>
    <w:rsid w:val="00D448D1"/>
    <w:rsid w:val="00D918F8"/>
    <w:rsid w:val="00DB4E9B"/>
    <w:rsid w:val="00DC2CFA"/>
    <w:rsid w:val="00DD73F3"/>
    <w:rsid w:val="00DF513C"/>
    <w:rsid w:val="00E17003"/>
    <w:rsid w:val="00E4787D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0">
    <w:name w:val="Мрежа в таблица2"/>
    <w:basedOn w:val="a1"/>
    <w:next w:val="a6"/>
    <w:uiPriority w:val="59"/>
    <w:rsid w:val="006D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0">
    <w:name w:val="Мрежа в таблица2"/>
    <w:basedOn w:val="a1"/>
    <w:next w:val="a6"/>
    <w:uiPriority w:val="59"/>
    <w:rsid w:val="006D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5305-FE2A-474D-B72E-1968AD3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7</cp:revision>
  <cp:lastPrinted>2019-11-03T14:23:00Z</cp:lastPrinted>
  <dcterms:created xsi:type="dcterms:W3CDTF">2019-11-03T10:23:00Z</dcterms:created>
  <dcterms:modified xsi:type="dcterms:W3CDTF">2019-11-03T14:33:00Z</dcterms:modified>
</cp:coreProperties>
</file>