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177A7"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4"/>
            <w:sz w:val="26"/>
            <w:szCs w:val="26"/>
          </w:rPr>
          <w:t>oik1907@cik.bg</w:t>
        </w:r>
      </w:hyperlink>
    </w:p>
    <w:p w:rsidR="003507FF" w:rsidRDefault="003507FF" w:rsidP="000200A3">
      <w:pPr>
        <w:jc w:val="center"/>
        <w:rPr>
          <w:b/>
          <w:bCs/>
          <w:sz w:val="28"/>
          <w:szCs w:val="28"/>
          <w:lang w:val="en-US"/>
        </w:rPr>
      </w:pPr>
    </w:p>
    <w:p w:rsidR="00971604" w:rsidRPr="00971604" w:rsidRDefault="00971604" w:rsidP="000200A3">
      <w:pPr>
        <w:jc w:val="center"/>
        <w:rPr>
          <w:b/>
          <w:bCs/>
          <w:sz w:val="28"/>
          <w:szCs w:val="28"/>
          <w:lang w:val="en-US"/>
        </w:rPr>
      </w:pP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B2F3F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971604">
        <w:rPr>
          <w:b/>
          <w:bCs/>
          <w:sz w:val="28"/>
          <w:szCs w:val="28"/>
          <w:lang w:val="en-US"/>
        </w:rPr>
        <w:t>8</w:t>
      </w:r>
      <w:r w:rsidR="000200A3">
        <w:rPr>
          <w:b/>
          <w:bCs/>
          <w:sz w:val="28"/>
          <w:szCs w:val="28"/>
        </w:rPr>
        <w:t>-МИ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177A7" w:rsidP="0002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3507FF">
        <w:rPr>
          <w:sz w:val="28"/>
          <w:szCs w:val="28"/>
          <w:lang w:val="en-US"/>
        </w:rPr>
        <w:t>1</w:t>
      </w:r>
      <w:r w:rsidR="003507FF">
        <w:rPr>
          <w:sz w:val="28"/>
          <w:szCs w:val="28"/>
        </w:rPr>
        <w:t>2</w:t>
      </w:r>
      <w:r w:rsidR="000200A3">
        <w:rPr>
          <w:sz w:val="28"/>
          <w:szCs w:val="28"/>
        </w:rPr>
        <w:t>.0</w:t>
      </w:r>
      <w:r w:rsidR="000200A3">
        <w:rPr>
          <w:sz w:val="28"/>
          <w:szCs w:val="28"/>
          <w:lang w:val="en-US"/>
        </w:rPr>
        <w:t>9</w:t>
      </w:r>
      <w:r w:rsidR="000200A3">
        <w:rPr>
          <w:sz w:val="28"/>
          <w:szCs w:val="28"/>
        </w:rPr>
        <w:t>.2019</w:t>
      </w:r>
    </w:p>
    <w:p w:rsidR="00BC6C73" w:rsidRDefault="00BC6C73" w:rsidP="000200A3">
      <w:pPr>
        <w:jc w:val="both"/>
        <w:rPr>
          <w:sz w:val="28"/>
          <w:szCs w:val="28"/>
        </w:rPr>
      </w:pPr>
    </w:p>
    <w:p w:rsidR="003507FF" w:rsidRDefault="003507FF" w:rsidP="000200A3">
      <w:pPr>
        <w:jc w:val="both"/>
        <w:rPr>
          <w:sz w:val="28"/>
          <w:szCs w:val="28"/>
        </w:rPr>
      </w:pPr>
    </w:p>
    <w:p w:rsidR="000200A3" w:rsidRDefault="000200A3" w:rsidP="008B2F3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2F3F">
        <w:rPr>
          <w:sz w:val="28"/>
          <w:szCs w:val="28"/>
        </w:rPr>
        <w:t>ТНОСНО</w:t>
      </w:r>
      <w:r>
        <w:rPr>
          <w:sz w:val="28"/>
          <w:szCs w:val="28"/>
        </w:rPr>
        <w:t xml:space="preserve">: </w:t>
      </w:r>
      <w:r w:rsidR="008B2F3F">
        <w:rPr>
          <w:sz w:val="28"/>
          <w:szCs w:val="28"/>
        </w:rPr>
        <w:t>Определяне</w:t>
      </w:r>
      <w:r w:rsidR="00971604">
        <w:rPr>
          <w:sz w:val="28"/>
          <w:szCs w:val="28"/>
        </w:rPr>
        <w:t xml:space="preserve"> на кметствата в община Главиница, където ще се провеждат избори за кметове на кметства</w:t>
      </w:r>
      <w:r w:rsidR="008B2F3F">
        <w:rPr>
          <w:sz w:val="28"/>
          <w:szCs w:val="28"/>
        </w:rPr>
        <w:t xml:space="preserve"> </w:t>
      </w:r>
      <w:r w:rsidR="00971604">
        <w:rPr>
          <w:sz w:val="28"/>
          <w:szCs w:val="28"/>
        </w:rPr>
        <w:t>за</w:t>
      </w:r>
      <w:r w:rsidR="008B2F3F">
        <w:rPr>
          <w:sz w:val="28"/>
          <w:szCs w:val="28"/>
        </w:rPr>
        <w:t xml:space="preserve"> провеждане на </w:t>
      </w:r>
      <w:r w:rsidR="00985D8A">
        <w:rPr>
          <w:sz w:val="28"/>
          <w:szCs w:val="28"/>
        </w:rPr>
        <w:t xml:space="preserve">местни избори </w:t>
      </w:r>
      <w:r w:rsidR="008B2F3F">
        <w:rPr>
          <w:sz w:val="28"/>
          <w:szCs w:val="28"/>
        </w:rPr>
        <w:t>за общински съветници и кметове на 27.10. 2019 г.</w:t>
      </w:r>
    </w:p>
    <w:p w:rsidR="000200A3" w:rsidRDefault="000200A3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07FF" w:rsidRDefault="003507FF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00A3" w:rsidRDefault="008B2F3F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 87, ал. 1, т. 1 от </w:t>
      </w:r>
      <w:r w:rsidR="000F06FD">
        <w:rPr>
          <w:sz w:val="28"/>
          <w:szCs w:val="28"/>
        </w:rPr>
        <w:t xml:space="preserve"> ИК</w:t>
      </w:r>
      <w:r w:rsidR="000F06FD">
        <w:rPr>
          <w:sz w:val="28"/>
          <w:szCs w:val="28"/>
          <w:lang w:val="en-US"/>
        </w:rPr>
        <w:t>,</w:t>
      </w:r>
      <w:r w:rsidR="00971604">
        <w:rPr>
          <w:sz w:val="28"/>
          <w:szCs w:val="28"/>
        </w:rPr>
        <w:t xml:space="preserve"> параграф 16 от преходни и заключителни разпоредби на ИК и</w:t>
      </w:r>
      <w:r w:rsidR="000F06FD">
        <w:rPr>
          <w:sz w:val="28"/>
          <w:szCs w:val="28"/>
          <w:lang w:val="en-US"/>
        </w:rPr>
        <w:t xml:space="preserve"> </w:t>
      </w:r>
      <w:r w:rsidR="000F06FD">
        <w:rPr>
          <w:sz w:val="28"/>
          <w:szCs w:val="28"/>
        </w:rPr>
        <w:t>писмо</w:t>
      </w:r>
      <w:r w:rsidR="00971604">
        <w:rPr>
          <w:sz w:val="28"/>
          <w:szCs w:val="28"/>
        </w:rPr>
        <w:t xml:space="preserve"> от община Главиница с Вх. № </w:t>
      </w:r>
      <w:r w:rsidR="009F4CAE">
        <w:rPr>
          <w:sz w:val="28"/>
          <w:szCs w:val="28"/>
        </w:rPr>
        <w:t>16/</w:t>
      </w:r>
      <w:r w:rsidR="00971604">
        <w:rPr>
          <w:sz w:val="28"/>
          <w:szCs w:val="28"/>
        </w:rPr>
        <w:t xml:space="preserve"> 12</w:t>
      </w:r>
      <w:r w:rsidR="000F06FD">
        <w:rPr>
          <w:sz w:val="28"/>
          <w:szCs w:val="28"/>
        </w:rPr>
        <w:t xml:space="preserve">.09.2019 г. относно </w:t>
      </w:r>
      <w:r w:rsidR="00971604">
        <w:rPr>
          <w:sz w:val="28"/>
          <w:szCs w:val="28"/>
        </w:rPr>
        <w:t>списък на кметствата в община Главиница, където ще се произведат избори за кметове на кметства както и списък на кметствата, в които няма да се произведат избори.</w:t>
      </w:r>
    </w:p>
    <w:p w:rsidR="00985D8A" w:rsidRDefault="00985D8A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00A3" w:rsidRDefault="000200A3" w:rsidP="000200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Общинска избирателна комисия  – Главиница </w:t>
      </w:r>
    </w:p>
    <w:p w:rsidR="00971604" w:rsidRDefault="00971604" w:rsidP="000200A3">
      <w:pPr>
        <w:pStyle w:val="a3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0200A3" w:rsidRDefault="000200A3" w:rsidP="000200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И:</w:t>
      </w:r>
    </w:p>
    <w:p w:rsidR="003507FF" w:rsidRDefault="003507FF" w:rsidP="000200A3">
      <w:pPr>
        <w:pStyle w:val="a3"/>
        <w:jc w:val="center"/>
        <w:rPr>
          <w:b/>
          <w:sz w:val="28"/>
          <w:szCs w:val="28"/>
        </w:rPr>
      </w:pPr>
    </w:p>
    <w:p w:rsidR="000200A3" w:rsidRDefault="000F06FD" w:rsidP="00020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5D8A">
        <w:rPr>
          <w:sz w:val="28"/>
          <w:szCs w:val="28"/>
        </w:rPr>
        <w:t xml:space="preserve">Определя </w:t>
      </w:r>
      <w:r w:rsidR="00971604">
        <w:rPr>
          <w:sz w:val="28"/>
          <w:szCs w:val="28"/>
        </w:rPr>
        <w:t xml:space="preserve">кметства от </w:t>
      </w:r>
      <w:r w:rsidR="00985D8A">
        <w:rPr>
          <w:sz w:val="28"/>
          <w:szCs w:val="28"/>
        </w:rPr>
        <w:t xml:space="preserve"> община Главиница</w:t>
      </w:r>
      <w:r w:rsidR="00971604">
        <w:rPr>
          <w:sz w:val="28"/>
          <w:szCs w:val="28"/>
        </w:rPr>
        <w:t xml:space="preserve">, в които ще се произведат избори за кмет на кметства при </w:t>
      </w:r>
      <w:r w:rsidR="00985D8A">
        <w:rPr>
          <w:sz w:val="28"/>
          <w:szCs w:val="28"/>
        </w:rPr>
        <w:t>провеждане на местни избори за общински съветници и кметове на 27.10. 2019 г.</w:t>
      </w:r>
      <w:r w:rsidR="000200A3">
        <w:rPr>
          <w:sz w:val="28"/>
          <w:szCs w:val="28"/>
        </w:rPr>
        <w:t>:</w:t>
      </w:r>
    </w:p>
    <w:p w:rsidR="003507FF" w:rsidRDefault="003507FF" w:rsidP="000200A3">
      <w:pPr>
        <w:ind w:firstLine="708"/>
        <w:jc w:val="both"/>
        <w:rPr>
          <w:sz w:val="28"/>
          <w:szCs w:val="28"/>
        </w:rPr>
      </w:pPr>
    </w:p>
    <w:p w:rsidR="000200A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БОГДАНЦИ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ВЪЛКАН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ДИЧЕВО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ДОЛНО РЯХОВО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ЗАФИРОВО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ЗВЕНИМИР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ЗЕБИЛ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ЗАРИЦА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КАЛУГЕРЕНЕ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КОЛАРОВО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ЛИСТЕЦ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lastRenderedPageBreak/>
        <w:t>НОЖАРЕВО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ПАДИНА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СОКОЛ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СТЕФАН КАРАДЖА</w:t>
      </w:r>
    </w:p>
    <w:p w:rsidR="00BC6C73" w:rsidRP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СУХОДОЛ</w:t>
      </w:r>
    </w:p>
    <w:p w:rsidR="00BC6C73" w:rsidRDefault="00BC6C73" w:rsidP="00BC6C7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C6C73">
        <w:rPr>
          <w:sz w:val="28"/>
          <w:szCs w:val="28"/>
        </w:rPr>
        <w:t>ЧЕРНОГОР</w:t>
      </w:r>
    </w:p>
    <w:p w:rsidR="00BC6C73" w:rsidRPr="00BC6C73" w:rsidRDefault="00BC6C73" w:rsidP="00BC6C73">
      <w:pPr>
        <w:ind w:left="360"/>
        <w:jc w:val="both"/>
        <w:rPr>
          <w:sz w:val="28"/>
          <w:szCs w:val="28"/>
        </w:rPr>
      </w:pPr>
    </w:p>
    <w:p w:rsidR="00102B89" w:rsidRDefault="000D2276" w:rsidP="000200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6C73">
        <w:rPr>
          <w:sz w:val="28"/>
          <w:szCs w:val="28"/>
        </w:rPr>
        <w:t>Определя  кметства от  община Главиница, в които няма да се произведат избори за кмет на кметства при провеждане на местни избори за общински съветници и кметове на 27.10. 2019 г.:</w:t>
      </w:r>
    </w:p>
    <w:p w:rsidR="003507FF" w:rsidRDefault="00BC6C73" w:rsidP="00BC6C7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БАЩИНО</w:t>
      </w:r>
    </w:p>
    <w:p w:rsidR="00BC6C73" w:rsidRDefault="00BC6C73" w:rsidP="00BC6C7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КОСАРА</w:t>
      </w:r>
    </w:p>
    <w:p w:rsidR="00BC6C73" w:rsidRDefault="00BC6C73" w:rsidP="00BC6C7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МАЛЪК ПРЕСЛАВЕЦ</w:t>
      </w:r>
    </w:p>
    <w:p w:rsidR="00BC6C73" w:rsidRDefault="00BC6C73" w:rsidP="00BC6C7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ОСЕН</w:t>
      </w:r>
    </w:p>
    <w:p w:rsidR="00BC6C73" w:rsidRDefault="00BC6C73" w:rsidP="00BC6C7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ПОДЛЕС</w:t>
      </w:r>
    </w:p>
    <w:p w:rsidR="00BC6C73" w:rsidRDefault="00BC6C73" w:rsidP="000200A3">
      <w:pPr>
        <w:pStyle w:val="a3"/>
        <w:jc w:val="both"/>
        <w:rPr>
          <w:sz w:val="28"/>
          <w:szCs w:val="28"/>
        </w:rPr>
      </w:pPr>
    </w:p>
    <w:p w:rsidR="000200A3" w:rsidRDefault="000200A3" w:rsidP="00BC6C73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D4FAC" w:rsidRDefault="00FD4FAC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200A3" w:rsidRDefault="000200A3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200A3" w:rsidRDefault="000200A3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200A3" w:rsidRDefault="00FD4FAC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0200A3" w:rsidSect="00341573">
      <w:footerReference w:type="even" r:id="rId10"/>
      <w:footerReference w:type="default" r:id="rId11"/>
      <w:pgSz w:w="11907" w:h="16046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15" w:rsidRDefault="00480815">
      <w:r>
        <w:separator/>
      </w:r>
    </w:p>
  </w:endnote>
  <w:endnote w:type="continuationSeparator" w:id="0">
    <w:p w:rsidR="00480815" w:rsidRDefault="0048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24F" w:rsidRDefault="00480815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1E3C">
      <w:rPr>
        <w:rStyle w:val="a7"/>
        <w:noProof/>
      </w:rPr>
      <w:t>2</w:t>
    </w:r>
    <w:r>
      <w:rPr>
        <w:rStyle w:val="a7"/>
      </w:rPr>
      <w:fldChar w:fldCharType="end"/>
    </w:r>
  </w:p>
  <w:p w:rsidR="003C624F" w:rsidRDefault="00480815" w:rsidP="00F331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15" w:rsidRDefault="00480815">
      <w:r>
        <w:separator/>
      </w:r>
    </w:p>
  </w:footnote>
  <w:footnote w:type="continuationSeparator" w:id="0">
    <w:p w:rsidR="00480815" w:rsidRDefault="0048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3"/>
    <w:rsid w:val="000200A3"/>
    <w:rsid w:val="000B16F2"/>
    <w:rsid w:val="000C3340"/>
    <w:rsid w:val="000D2276"/>
    <w:rsid w:val="000F06FD"/>
    <w:rsid w:val="00102B89"/>
    <w:rsid w:val="002E64B8"/>
    <w:rsid w:val="003507FF"/>
    <w:rsid w:val="00480815"/>
    <w:rsid w:val="005421EC"/>
    <w:rsid w:val="006F207F"/>
    <w:rsid w:val="006F572F"/>
    <w:rsid w:val="00811FCF"/>
    <w:rsid w:val="008177A7"/>
    <w:rsid w:val="008B2F3F"/>
    <w:rsid w:val="008B646F"/>
    <w:rsid w:val="00971604"/>
    <w:rsid w:val="00985D8A"/>
    <w:rsid w:val="009F4CAE"/>
    <w:rsid w:val="00A70723"/>
    <w:rsid w:val="00AF195D"/>
    <w:rsid w:val="00BA5356"/>
    <w:rsid w:val="00BC6C73"/>
    <w:rsid w:val="00BF1DB9"/>
    <w:rsid w:val="00CB7A63"/>
    <w:rsid w:val="00D11E3C"/>
    <w:rsid w:val="00D25CB2"/>
    <w:rsid w:val="00D34349"/>
    <w:rsid w:val="00DD369A"/>
    <w:rsid w:val="00DE0233"/>
    <w:rsid w:val="00E028F2"/>
    <w:rsid w:val="00E90A03"/>
    <w:rsid w:val="00EF72F2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F960-E109-40AC-A97F-B8C42510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2019-09-12T12:25:00Z</cp:lastPrinted>
  <dcterms:created xsi:type="dcterms:W3CDTF">2019-09-12T09:23:00Z</dcterms:created>
  <dcterms:modified xsi:type="dcterms:W3CDTF">2019-09-12T12:41:00Z</dcterms:modified>
</cp:coreProperties>
</file>