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C" w:rsidRDefault="00906C4C" w:rsidP="00906C4C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06C4C" w:rsidRDefault="00906C4C" w:rsidP="00906C4C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906C4C" w:rsidRDefault="00906C4C" w:rsidP="00906C4C">
      <w:pPr>
        <w:jc w:val="center"/>
        <w:rPr>
          <w:b/>
          <w:sz w:val="28"/>
          <w:szCs w:val="28"/>
        </w:rPr>
      </w:pPr>
    </w:p>
    <w:p w:rsidR="00906C4C" w:rsidRDefault="00906C4C" w:rsidP="00906C4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06C4C" w:rsidRDefault="00906C4C" w:rsidP="00906C4C">
      <w:pPr>
        <w:jc w:val="center"/>
        <w:rPr>
          <w:b/>
          <w:sz w:val="28"/>
          <w:szCs w:val="28"/>
          <w:lang w:val="en-US"/>
        </w:rPr>
      </w:pPr>
    </w:p>
    <w:p w:rsidR="00906C4C" w:rsidRDefault="009A33CE" w:rsidP="00906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5</w:t>
      </w:r>
      <w:r w:rsidR="00906C4C">
        <w:rPr>
          <w:b/>
          <w:sz w:val="28"/>
          <w:szCs w:val="28"/>
        </w:rPr>
        <w:t>-МИ</w:t>
      </w:r>
    </w:p>
    <w:p w:rsidR="00906C4C" w:rsidRDefault="00906C4C" w:rsidP="00906C4C">
      <w:pPr>
        <w:jc w:val="center"/>
        <w:rPr>
          <w:b/>
          <w:sz w:val="28"/>
          <w:szCs w:val="28"/>
        </w:rPr>
      </w:pPr>
    </w:p>
    <w:p w:rsidR="00906C4C" w:rsidRDefault="009A33CE" w:rsidP="00906C4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15</w:t>
      </w:r>
      <w:r w:rsidR="00906C4C">
        <w:rPr>
          <w:sz w:val="28"/>
          <w:szCs w:val="28"/>
        </w:rPr>
        <w:t>.09.2019 г.</w:t>
      </w: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.09.2019. от 1</w:t>
      </w:r>
      <w:r w:rsidR="004E1254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:</w:t>
      </w:r>
      <w:r w:rsidR="004E1254">
        <w:rPr>
          <w:sz w:val="28"/>
          <w:szCs w:val="28"/>
        </w:rPr>
        <w:t>0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906C4C" w:rsidRDefault="00906C4C" w:rsidP="00906C4C">
      <w:pPr>
        <w:ind w:firstLine="708"/>
        <w:jc w:val="both"/>
        <w:rPr>
          <w:sz w:val="28"/>
          <w:szCs w:val="28"/>
        </w:rPr>
      </w:pPr>
    </w:p>
    <w:p w:rsidR="00906C4C" w:rsidRDefault="00906C4C" w:rsidP="0090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06C4C" w:rsidRDefault="00906C4C" w:rsidP="00906C4C">
      <w:pPr>
        <w:ind w:firstLine="708"/>
        <w:jc w:val="both"/>
        <w:rPr>
          <w:sz w:val="28"/>
          <w:szCs w:val="28"/>
        </w:rPr>
      </w:pP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06C4C" w:rsidRDefault="00906C4C" w:rsidP="00906C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06C4C" w:rsidRDefault="00906C4C" w:rsidP="00906C4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06C4C" w:rsidRDefault="00906C4C" w:rsidP="00906C4C">
      <w:pPr>
        <w:ind w:left="360" w:firstLine="708"/>
        <w:rPr>
          <w:sz w:val="28"/>
          <w:szCs w:val="28"/>
        </w:rPr>
      </w:pPr>
    </w:p>
    <w:p w:rsidR="00906C4C" w:rsidRDefault="00906C4C" w:rsidP="00906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06C4C" w:rsidRDefault="00906C4C" w:rsidP="00906C4C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6C4C" w:rsidRDefault="00906C4C" w:rsidP="00906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906C4C" w:rsidRDefault="00906C4C" w:rsidP="00906C4C">
      <w:pPr>
        <w:jc w:val="both"/>
        <w:rPr>
          <w:b/>
          <w:sz w:val="28"/>
          <w:szCs w:val="28"/>
        </w:rPr>
      </w:pPr>
    </w:p>
    <w:p w:rsidR="009A33CE" w:rsidRPr="009A33CE" w:rsidRDefault="009A33CE" w:rsidP="009A33CE">
      <w:pPr>
        <w:pStyle w:val="a4"/>
        <w:numPr>
          <w:ilvl w:val="0"/>
          <w:numId w:val="2"/>
        </w:numPr>
        <w:rPr>
          <w:sz w:val="28"/>
          <w:szCs w:val="28"/>
        </w:rPr>
      </w:pPr>
      <w:r w:rsidRPr="009A33CE">
        <w:rPr>
          <w:sz w:val="28"/>
          <w:szCs w:val="28"/>
        </w:rPr>
        <w:t>Регистрация на</w:t>
      </w:r>
      <w:r w:rsidR="00A90F3E">
        <w:rPr>
          <w:sz w:val="28"/>
          <w:szCs w:val="28"/>
        </w:rPr>
        <w:t xml:space="preserve"> коалиция</w:t>
      </w:r>
      <w:r w:rsidRPr="009A33CE">
        <w:rPr>
          <w:sz w:val="28"/>
          <w:szCs w:val="28"/>
        </w:rPr>
        <w:t xml:space="preserve"> „ДЕМОКРОТИЧНА БЪЛГАРИЯ </w:t>
      </w:r>
      <w:r w:rsidR="00A90F3E">
        <w:rPr>
          <w:sz w:val="28"/>
          <w:szCs w:val="28"/>
        </w:rPr>
        <w:t>–</w:t>
      </w:r>
      <w:r w:rsidRPr="009A33CE">
        <w:rPr>
          <w:sz w:val="28"/>
          <w:szCs w:val="28"/>
        </w:rPr>
        <w:t xml:space="preserve"> ОБЕДИНЕНИЕ“ за участие в избори за кмет на кметства при произвеждане на местни избори  за общински съветници и кметове на 27.10.2019 г.</w:t>
      </w:r>
    </w:p>
    <w:p w:rsidR="00906C4C" w:rsidRDefault="00906C4C" w:rsidP="00906C4C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ПП „АБВ“ за участие в избори за общински съветници и кмет на кметства при произвеждане на местни избори  за общински съветници и кметове на 27.10.2019 г.</w:t>
      </w:r>
    </w:p>
    <w:p w:rsidR="00906C4C" w:rsidRDefault="00906C4C" w:rsidP="00906C4C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Други</w:t>
      </w:r>
    </w:p>
    <w:p w:rsidR="00906C4C" w:rsidRDefault="00906C4C" w:rsidP="00906C4C">
      <w:pPr>
        <w:spacing w:after="200" w:line="276" w:lineRule="auto"/>
        <w:ind w:left="1068"/>
        <w:contextualSpacing/>
        <w:rPr>
          <w:rFonts w:eastAsiaTheme="minorHAnsi"/>
          <w:sz w:val="28"/>
          <w:szCs w:val="28"/>
          <w:lang w:eastAsia="en-US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06C4C" w:rsidRDefault="00906C4C" w:rsidP="00906C4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06C4C" w:rsidRDefault="00906C4C" w:rsidP="00906C4C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jc w:val="both"/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Работната група в ОИК докладва постъпили заявления от</w:t>
      </w:r>
      <w:r w:rsidR="00A90F3E">
        <w:rPr>
          <w:sz w:val="28"/>
          <w:szCs w:val="28"/>
        </w:rPr>
        <w:t xml:space="preserve"> коалиция</w:t>
      </w:r>
      <w:r>
        <w:rPr>
          <w:sz w:val="28"/>
          <w:szCs w:val="28"/>
        </w:rPr>
        <w:t xml:space="preserve"> „ДЕМОКРОТИЧНА БЪЛГАРИЯ - ОБЕДИНЕНИЕ“ с Вх. № 25/ 14.09.2019 г., за регистрация на </w:t>
      </w:r>
      <w:r w:rsidR="002A5AC6">
        <w:rPr>
          <w:sz w:val="28"/>
          <w:szCs w:val="28"/>
        </w:rPr>
        <w:t xml:space="preserve">коалиция </w:t>
      </w:r>
      <w:r>
        <w:rPr>
          <w:sz w:val="28"/>
          <w:szCs w:val="28"/>
        </w:rPr>
        <w:t>„ДЕМОКРОТИЧНА БЪЛГАРИЯ - ОБЕДИНЕНИЕ“</w:t>
      </w:r>
      <w:r w:rsidR="002A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участие на местни избори за кмет на кметства. След направена проверка, от формална и материална страна на постъпилата документация, не са констатирани нередности, които да са пречка за регистрация на </w:t>
      </w:r>
      <w:r w:rsidR="002A5AC6">
        <w:rPr>
          <w:sz w:val="28"/>
          <w:szCs w:val="28"/>
        </w:rPr>
        <w:t xml:space="preserve">коалиция </w:t>
      </w:r>
      <w:r>
        <w:rPr>
          <w:sz w:val="28"/>
          <w:szCs w:val="28"/>
        </w:rPr>
        <w:t>„ДЕМОКРОТИЧНА БЪЛГАРИЯ - ОБЕДИНЕНИЕ“  за участие при провеждането на местни избори за общински съветници и кметове на 27.10. 2019 г. В тази връзка председателят предложи да се вземе решение за регистриране на</w:t>
      </w:r>
      <w:r w:rsidR="002A5AC6">
        <w:rPr>
          <w:sz w:val="28"/>
          <w:szCs w:val="28"/>
        </w:rPr>
        <w:t xml:space="preserve"> коалиция </w:t>
      </w:r>
      <w:r>
        <w:rPr>
          <w:sz w:val="28"/>
          <w:szCs w:val="28"/>
        </w:rPr>
        <w:t xml:space="preserve">„ДЕМОКРОТИЧНА БЪЛГАРИЯ </w:t>
      </w:r>
      <w:r w:rsidR="002A5AC6">
        <w:rPr>
          <w:sz w:val="28"/>
          <w:szCs w:val="28"/>
        </w:rPr>
        <w:t>–</w:t>
      </w:r>
      <w:r>
        <w:rPr>
          <w:sz w:val="28"/>
          <w:szCs w:val="28"/>
        </w:rPr>
        <w:t xml:space="preserve"> ОБЕДИНЕНИЕ“ в изборите</w:t>
      </w:r>
      <w:r w:rsidR="002A5AC6">
        <w:rPr>
          <w:sz w:val="28"/>
          <w:szCs w:val="28"/>
        </w:rPr>
        <w:t>.</w:t>
      </w:r>
    </w:p>
    <w:p w:rsidR="002A5AC6" w:rsidRDefault="002A5AC6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06C4C" w:rsidRDefault="00906C4C" w:rsidP="00906C4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Лидия Димова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06C4C" w:rsidRDefault="00906C4C" w:rsidP="00906C4C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06C4C" w:rsidRDefault="00906C4C" w:rsidP="00906C4C">
      <w:pPr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Работната група в ОИК докладва постъпили заявления от ПП „АБВ“ с Вх. № 26/ 14.09.2019 г. и № 27/14.09.2019 </w:t>
      </w:r>
      <w:r w:rsidR="002A5AC6">
        <w:rPr>
          <w:sz w:val="28"/>
          <w:szCs w:val="28"/>
        </w:rPr>
        <w:t xml:space="preserve"> г</w:t>
      </w:r>
      <w:r>
        <w:rPr>
          <w:sz w:val="28"/>
          <w:szCs w:val="28"/>
        </w:rPr>
        <w:t>., за регистрация на ПП „АБВ“  за участие на местни избори за общински съветници и за кметове на кметства. След направена проверка, от формална и материална страна на постъпилата документация, не са констатирани нередности, които да са пречка за регистрация на ПП „АБВ</w:t>
      </w:r>
      <w:r w:rsidR="009A33CE">
        <w:rPr>
          <w:sz w:val="28"/>
          <w:szCs w:val="28"/>
        </w:rPr>
        <w:t>“</w:t>
      </w:r>
      <w:r>
        <w:rPr>
          <w:sz w:val="28"/>
          <w:szCs w:val="28"/>
        </w:rPr>
        <w:t xml:space="preserve"> за участие при провеждането на местни избори за общински съветници и кметове на 27.10. 2019 г. В тази връзка председателят предложи да се вземе решение за регистриране на ПП „АБВ“  в изборите</w:t>
      </w:r>
      <w:r w:rsidR="002A5A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4E1254" w:rsidRDefault="004E1254" w:rsidP="004E12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4E1254" w:rsidRDefault="004E1254" w:rsidP="004E12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4E1254" w:rsidRDefault="004E1254" w:rsidP="004E12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4E1254" w:rsidRDefault="004E1254" w:rsidP="004E125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– секретар 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4E1254" w:rsidRDefault="004E1254" w:rsidP="004E1254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4E1254" w:rsidRDefault="004E1254" w:rsidP="004E1254">
      <w:pPr>
        <w:rPr>
          <w:sz w:val="28"/>
          <w:szCs w:val="28"/>
        </w:rPr>
      </w:pPr>
    </w:p>
    <w:p w:rsidR="004E1254" w:rsidRDefault="004E1254" w:rsidP="004E1254">
      <w:pPr>
        <w:rPr>
          <w:sz w:val="28"/>
          <w:szCs w:val="28"/>
        </w:rPr>
      </w:pPr>
    </w:p>
    <w:p w:rsidR="004E1254" w:rsidRDefault="004E1254" w:rsidP="004E125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A33CE" w:rsidRDefault="009A33CE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-МИ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4E1254" w:rsidRDefault="004E1254" w:rsidP="004E1254">
      <w:pPr>
        <w:jc w:val="both"/>
        <w:rPr>
          <w:sz w:val="28"/>
          <w:szCs w:val="28"/>
        </w:rPr>
      </w:pPr>
    </w:p>
    <w:p w:rsidR="004E1254" w:rsidRDefault="004E1254" w:rsidP="004E1254">
      <w:pPr>
        <w:jc w:val="both"/>
        <w:rPr>
          <w:sz w:val="28"/>
          <w:szCs w:val="28"/>
        </w:rPr>
      </w:pP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</w:t>
      </w:r>
      <w:r w:rsidR="002A5AC6">
        <w:rPr>
          <w:color w:val="333333"/>
          <w:sz w:val="28"/>
          <w:szCs w:val="28"/>
        </w:rPr>
        <w:t xml:space="preserve">а коалиция </w:t>
      </w:r>
      <w:r>
        <w:rPr>
          <w:color w:val="333333"/>
          <w:sz w:val="28"/>
          <w:szCs w:val="28"/>
        </w:rPr>
        <w:t>„ДЕМОКРАТИЧНА БЪЛГАРИЯ – ОБЕДИНЕНИЕ“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25/ 14.09.2019 г. от КП „ДЕМОКРАТИЧНА БЪЛГАРИЯ – ОБЕДИНЕНИЕ“, Общинска избирателна комисия Главиница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4E1254" w:rsidRDefault="004E1254" w:rsidP="004E125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4E1254" w:rsidRPr="001156FC" w:rsidRDefault="004E1254" w:rsidP="004E1254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4E1254" w:rsidRPr="00A21D96" w:rsidRDefault="004E1254" w:rsidP="004E125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 w:rsidR="002A5AC6">
        <w:rPr>
          <w:bCs/>
          <w:color w:val="333333"/>
          <w:sz w:val="28"/>
          <w:szCs w:val="28"/>
        </w:rPr>
        <w:t xml:space="preserve">коалиция </w:t>
      </w:r>
      <w:r>
        <w:rPr>
          <w:color w:val="333333"/>
          <w:sz w:val="28"/>
          <w:szCs w:val="28"/>
        </w:rPr>
        <w:t>„ДЕМОКРАТИЧНА БЪЛГАРИЯ – ОБЕДИНЕНИЕ</w:t>
      </w:r>
      <w:r w:rsidRPr="0081682B">
        <w:rPr>
          <w:color w:val="333333"/>
          <w:sz w:val="28"/>
          <w:szCs w:val="28"/>
        </w:rPr>
        <w:t xml:space="preserve">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 xml:space="preserve">КМЕТ НА КМЕТСТВО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4E1254" w:rsidRPr="001156FC" w:rsidRDefault="004E1254" w:rsidP="004E125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16 / 15.09.2019 г. </w:t>
      </w:r>
    </w:p>
    <w:p w:rsidR="00906C4C" w:rsidRPr="00906C4C" w:rsidRDefault="00906C4C" w:rsidP="00906C4C">
      <w:pPr>
        <w:rPr>
          <w:sz w:val="28"/>
          <w:szCs w:val="28"/>
        </w:rPr>
      </w:pPr>
    </w:p>
    <w:p w:rsidR="00906C4C" w:rsidRDefault="00906C4C" w:rsidP="00906C4C">
      <w:pPr>
        <w:shd w:val="clear" w:color="auto" w:fill="FFFFFF"/>
        <w:spacing w:line="300" w:lineRule="atLeast"/>
        <w:jc w:val="both"/>
        <w:rPr>
          <w:sz w:val="28"/>
          <w:szCs w:val="28"/>
          <w:u w:val="single"/>
          <w:lang w:val="en-US"/>
        </w:rPr>
      </w:pP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26-МИ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4E1254" w:rsidRDefault="004E1254" w:rsidP="004E1254">
      <w:pPr>
        <w:jc w:val="both"/>
        <w:rPr>
          <w:sz w:val="28"/>
          <w:szCs w:val="28"/>
        </w:rPr>
      </w:pPr>
    </w:p>
    <w:p w:rsidR="004E1254" w:rsidRDefault="004E1254" w:rsidP="004E1254">
      <w:pPr>
        <w:jc w:val="both"/>
        <w:rPr>
          <w:sz w:val="28"/>
          <w:szCs w:val="28"/>
        </w:rPr>
      </w:pP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„АБВ“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26/ 14.09.2019 г. от ПП „АБВ“, Общинска избирателна комисия Главиница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4E1254" w:rsidRDefault="004E1254" w:rsidP="004E125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4E1254" w:rsidRPr="00A21D96" w:rsidRDefault="004E1254" w:rsidP="004E125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ПП „АБВ</w:t>
      </w:r>
      <w:r w:rsidRPr="0081682B">
        <w:rPr>
          <w:color w:val="333333"/>
          <w:sz w:val="28"/>
          <w:szCs w:val="28"/>
        </w:rPr>
        <w:t xml:space="preserve">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 xml:space="preserve">ОБЩИНСКИ СЪВЕТНИЦИ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</w:t>
      </w:r>
      <w:r w:rsidRPr="00A21D96">
        <w:rPr>
          <w:sz w:val="28"/>
          <w:szCs w:val="28"/>
        </w:rPr>
        <w:lastRenderedPageBreak/>
        <w:t>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4E1254" w:rsidRPr="001156FC" w:rsidRDefault="004E1254" w:rsidP="004E1254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17 / 15.09.2019 г. 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27-МИ</w:t>
      </w:r>
    </w:p>
    <w:p w:rsidR="004E1254" w:rsidRDefault="004E1254" w:rsidP="004E1254">
      <w:pPr>
        <w:jc w:val="center"/>
        <w:rPr>
          <w:b/>
          <w:bCs/>
          <w:sz w:val="28"/>
          <w:szCs w:val="28"/>
        </w:rPr>
      </w:pPr>
    </w:p>
    <w:p w:rsidR="004E1254" w:rsidRDefault="004E1254" w:rsidP="004E12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4E1254" w:rsidRDefault="004E1254" w:rsidP="004E1254">
      <w:pPr>
        <w:jc w:val="both"/>
        <w:rPr>
          <w:sz w:val="28"/>
          <w:szCs w:val="28"/>
        </w:rPr>
      </w:pPr>
    </w:p>
    <w:p w:rsidR="004E1254" w:rsidRDefault="004E1254" w:rsidP="004E1254">
      <w:pPr>
        <w:jc w:val="both"/>
        <w:rPr>
          <w:sz w:val="28"/>
          <w:szCs w:val="28"/>
        </w:rPr>
      </w:pP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ОТНОСНО: Регистрация на ПП „АБВ“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от ИК и подадени документи с    Вх. № 27/ 14.09.2019 г. от ПП „АБВ“, Общинска избирателна комисия Главиница</w:t>
      </w:r>
    </w:p>
    <w:p w:rsidR="004E1254" w:rsidRDefault="004E1254" w:rsidP="004E125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</w:p>
    <w:p w:rsidR="004E1254" w:rsidRDefault="004E1254" w:rsidP="004E125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4E1254" w:rsidRPr="001156FC" w:rsidRDefault="004E1254" w:rsidP="004E1254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4E1254" w:rsidRPr="00A21D96" w:rsidRDefault="004E1254" w:rsidP="004E125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 w:rsidRPr="0081682B">
        <w:rPr>
          <w:bCs/>
          <w:color w:val="333333"/>
          <w:sz w:val="28"/>
          <w:szCs w:val="28"/>
        </w:rPr>
        <w:t xml:space="preserve">РЕГИСТРИРА </w:t>
      </w:r>
      <w:r>
        <w:rPr>
          <w:color w:val="333333"/>
          <w:sz w:val="28"/>
          <w:szCs w:val="28"/>
        </w:rPr>
        <w:t>ПП „АБВ</w:t>
      </w:r>
      <w:r w:rsidRPr="0081682B">
        <w:rPr>
          <w:color w:val="333333"/>
          <w:sz w:val="28"/>
          <w:szCs w:val="28"/>
        </w:rPr>
        <w:t xml:space="preserve">“  </w:t>
      </w:r>
      <w:r w:rsidRPr="0081682B">
        <w:rPr>
          <w:bCs/>
          <w:color w:val="333333"/>
          <w:sz w:val="28"/>
          <w:szCs w:val="28"/>
        </w:rPr>
        <w:t xml:space="preserve">за участие в избори за </w:t>
      </w:r>
      <w:r>
        <w:rPr>
          <w:bCs/>
          <w:color w:val="333333"/>
          <w:sz w:val="28"/>
          <w:szCs w:val="28"/>
        </w:rPr>
        <w:t xml:space="preserve">КМЕТ НА КМЕТСТВО с. Зафирово </w:t>
      </w:r>
      <w:r w:rsidRPr="00A21D96">
        <w:rPr>
          <w:color w:val="333333"/>
          <w:sz w:val="28"/>
          <w:szCs w:val="28"/>
        </w:rPr>
        <w:t>при</w:t>
      </w:r>
      <w:r w:rsidRPr="00A21D96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A21D96">
        <w:rPr>
          <w:bCs/>
          <w:color w:val="333333"/>
          <w:sz w:val="28"/>
          <w:szCs w:val="28"/>
        </w:rPr>
        <w:t xml:space="preserve"> община Главиница, област Силистра</w:t>
      </w:r>
    </w:p>
    <w:p w:rsidR="004E1254" w:rsidRPr="001156FC" w:rsidRDefault="002A5AC6" w:rsidP="004E1254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Удостоверение № 18</w:t>
      </w:r>
      <w:r w:rsidR="004E1254">
        <w:rPr>
          <w:bCs/>
          <w:color w:val="333333"/>
          <w:sz w:val="28"/>
          <w:szCs w:val="28"/>
        </w:rPr>
        <w:t xml:space="preserve"> / 15.09.2019 г. </w:t>
      </w:r>
    </w:p>
    <w:p w:rsidR="004E1254" w:rsidRPr="00475D19" w:rsidRDefault="004E1254" w:rsidP="004E1254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>
        <w:rPr>
          <w:sz w:val="28"/>
          <w:szCs w:val="28"/>
        </w:rPr>
        <w:t>14</w:t>
      </w:r>
      <w:r w:rsidRPr="00475D19">
        <w:rPr>
          <w:sz w:val="28"/>
          <w:szCs w:val="28"/>
        </w:rPr>
        <w:t>:</w:t>
      </w:r>
      <w:r w:rsidR="002A5AC6">
        <w:rPr>
          <w:sz w:val="28"/>
          <w:szCs w:val="28"/>
        </w:rPr>
        <w:t>15</w:t>
      </w:r>
      <w:bookmarkStart w:id="0" w:name="_GoBack"/>
      <w:bookmarkEnd w:id="0"/>
      <w:r w:rsidRPr="00475D19">
        <w:rPr>
          <w:sz w:val="28"/>
          <w:szCs w:val="28"/>
        </w:rPr>
        <w:t xml:space="preserve"> ч. </w:t>
      </w:r>
    </w:p>
    <w:p w:rsidR="004E1254" w:rsidRDefault="004E1254" w:rsidP="004E1254">
      <w:pPr>
        <w:jc w:val="both"/>
        <w:rPr>
          <w:b/>
          <w:sz w:val="28"/>
          <w:szCs w:val="28"/>
        </w:rPr>
      </w:pPr>
    </w:p>
    <w:p w:rsidR="004E1254" w:rsidRDefault="004E1254" w:rsidP="004E1254">
      <w:pPr>
        <w:jc w:val="both"/>
        <w:rPr>
          <w:b/>
          <w:sz w:val="28"/>
          <w:szCs w:val="28"/>
        </w:rPr>
      </w:pPr>
    </w:p>
    <w:p w:rsidR="004E1254" w:rsidRPr="00475D19" w:rsidRDefault="004E1254" w:rsidP="004E1254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4E1254" w:rsidRDefault="004E1254" w:rsidP="004E1254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4E1254" w:rsidRPr="00475D19" w:rsidRDefault="004E1254" w:rsidP="004E1254">
      <w:pPr>
        <w:jc w:val="both"/>
        <w:rPr>
          <w:i/>
          <w:sz w:val="28"/>
          <w:szCs w:val="28"/>
        </w:rPr>
      </w:pPr>
    </w:p>
    <w:p w:rsidR="004E1254" w:rsidRPr="00475D19" w:rsidRDefault="004E1254" w:rsidP="004E1254">
      <w:pPr>
        <w:jc w:val="both"/>
        <w:rPr>
          <w:b/>
        </w:rPr>
      </w:pPr>
    </w:p>
    <w:p w:rsidR="004E1254" w:rsidRPr="00475D19" w:rsidRDefault="004E1254" w:rsidP="004E1254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4E1254" w:rsidRDefault="004E1254" w:rsidP="004E1254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p w:rsidR="00AB19E3" w:rsidRDefault="00AB19E3" w:rsidP="004E1254">
      <w:pPr>
        <w:jc w:val="both"/>
      </w:pPr>
    </w:p>
    <w:sectPr w:rsidR="00AB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047B3"/>
    <w:multiLevelType w:val="hybridMultilevel"/>
    <w:tmpl w:val="6910E27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6552219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1E6B93"/>
    <w:multiLevelType w:val="hybridMultilevel"/>
    <w:tmpl w:val="6910E27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CF864B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4B0B41"/>
    <w:multiLevelType w:val="hybridMultilevel"/>
    <w:tmpl w:val="6910E27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CCC262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1C"/>
    <w:rsid w:val="002A5AC6"/>
    <w:rsid w:val="004E1254"/>
    <w:rsid w:val="00560D1C"/>
    <w:rsid w:val="00906C4C"/>
    <w:rsid w:val="009A33CE"/>
    <w:rsid w:val="00A90F3E"/>
    <w:rsid w:val="00A911AE"/>
    <w:rsid w:val="00A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6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C4C"/>
    <w:pPr>
      <w:ind w:left="720"/>
      <w:contextualSpacing/>
    </w:pPr>
  </w:style>
  <w:style w:type="paragraph" w:styleId="a5">
    <w:name w:val="Normal (Web)"/>
    <w:basedOn w:val="a"/>
    <w:rsid w:val="004E1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0F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0F3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6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6C4C"/>
    <w:pPr>
      <w:ind w:left="720"/>
      <w:contextualSpacing/>
    </w:pPr>
  </w:style>
  <w:style w:type="paragraph" w:styleId="a5">
    <w:name w:val="Normal (Web)"/>
    <w:basedOn w:val="a"/>
    <w:rsid w:val="004E1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90F3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90F3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cp:lastPrinted>2019-09-15T10:57:00Z</cp:lastPrinted>
  <dcterms:created xsi:type="dcterms:W3CDTF">2019-09-15T10:33:00Z</dcterms:created>
  <dcterms:modified xsi:type="dcterms:W3CDTF">2019-09-15T11:11:00Z</dcterms:modified>
</cp:coreProperties>
</file>