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BF" w:rsidRDefault="00922013" w:rsidP="00922013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922013" w:rsidRPr="00A001A4" w:rsidRDefault="00922013" w:rsidP="0092201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001A4">
        <w:rPr>
          <w:color w:val="333333"/>
          <w:sz w:val="28"/>
          <w:szCs w:val="28"/>
        </w:rPr>
        <w:t>Назначаване на резерв</w:t>
      </w:r>
      <w:r>
        <w:rPr>
          <w:color w:val="333333"/>
          <w:sz w:val="28"/>
          <w:szCs w:val="28"/>
        </w:rPr>
        <w:t>е</w:t>
      </w:r>
      <w:r w:rsidRPr="00A001A4">
        <w:rPr>
          <w:color w:val="333333"/>
          <w:sz w:val="28"/>
          <w:szCs w:val="28"/>
        </w:rPr>
        <w:t xml:space="preserve">н член в секция </w:t>
      </w:r>
      <w:r w:rsidRPr="00A001A4">
        <w:rPr>
          <w:bCs/>
          <w:sz w:val="28"/>
          <w:szCs w:val="28"/>
        </w:rPr>
        <w:t>№ 324 с. Суходол</w:t>
      </w:r>
      <w:r>
        <w:rPr>
          <w:bCs/>
          <w:sz w:val="28"/>
          <w:szCs w:val="28"/>
        </w:rPr>
        <w:t xml:space="preserve">, община Главиница, </w:t>
      </w:r>
      <w:proofErr w:type="spellStart"/>
      <w:r>
        <w:rPr>
          <w:bCs/>
          <w:sz w:val="28"/>
          <w:szCs w:val="28"/>
        </w:rPr>
        <w:t>обл</w:t>
      </w:r>
      <w:proofErr w:type="spellEnd"/>
      <w:r>
        <w:rPr>
          <w:bCs/>
          <w:sz w:val="28"/>
          <w:szCs w:val="28"/>
        </w:rPr>
        <w:t>. Силистра</w:t>
      </w:r>
      <w:r w:rsidRPr="00A001A4">
        <w:rPr>
          <w:sz w:val="32"/>
          <w:szCs w:val="32"/>
        </w:rPr>
        <w:t>.</w:t>
      </w:r>
    </w:p>
    <w:p w:rsidR="00922013" w:rsidRPr="00922013" w:rsidRDefault="00922013" w:rsidP="00922013">
      <w:pPr>
        <w:jc w:val="center"/>
        <w:rPr>
          <w:sz w:val="36"/>
          <w:szCs w:val="36"/>
        </w:rPr>
      </w:pPr>
    </w:p>
    <w:sectPr w:rsidR="00922013" w:rsidRPr="00922013" w:rsidSect="003D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E6895"/>
    <w:multiLevelType w:val="hybridMultilevel"/>
    <w:tmpl w:val="B2366672"/>
    <w:lvl w:ilvl="0" w:tplc="F884A3E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22013"/>
    <w:rsid w:val="003D25BF"/>
    <w:rsid w:val="00922013"/>
    <w:rsid w:val="00B4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0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2018-10-14T05:26:00Z</dcterms:created>
  <dcterms:modified xsi:type="dcterms:W3CDTF">2018-10-14T05:26:00Z</dcterms:modified>
</cp:coreProperties>
</file>