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EE" w:rsidRPr="00CE39C7" w:rsidRDefault="003D18EE" w:rsidP="003D18EE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3D18EE" w:rsidRPr="00D21E40" w:rsidRDefault="003D18EE" w:rsidP="003D18EE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  <w:lang w:val="en-US"/>
        </w:rPr>
        <w:t>6</w:t>
      </w:r>
      <w:r w:rsidRPr="00D21E40">
        <w:rPr>
          <w:sz w:val="26"/>
          <w:szCs w:val="26"/>
          <w:u w:val="single"/>
        </w:rPr>
        <w:t xml:space="preserve">, ет. </w:t>
      </w:r>
      <w:proofErr w:type="gramStart"/>
      <w:r>
        <w:rPr>
          <w:sz w:val="26"/>
          <w:szCs w:val="26"/>
          <w:u w:val="single"/>
          <w:lang w:val="en-US"/>
        </w:rPr>
        <w:t>2</w:t>
      </w:r>
      <w:r w:rsidRPr="00D21E40">
        <w:rPr>
          <w:sz w:val="26"/>
          <w:szCs w:val="26"/>
          <w:u w:val="single"/>
        </w:rPr>
        <w:t>, гр.</w:t>
      </w:r>
      <w:proofErr w:type="gramEnd"/>
      <w:r w:rsidRPr="00D21E40">
        <w:rPr>
          <w:sz w:val="26"/>
          <w:szCs w:val="26"/>
          <w:u w:val="single"/>
        </w:rPr>
        <w:t xml:space="preserve">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>. Силистра; тел.: 08</w:t>
      </w:r>
      <w:r>
        <w:rPr>
          <w:sz w:val="26"/>
          <w:szCs w:val="26"/>
          <w:u w:val="single"/>
          <w:lang w:val="en-US"/>
        </w:rPr>
        <w:t>87648031</w:t>
      </w:r>
      <w:r w:rsidRPr="00D21E40">
        <w:rPr>
          <w:sz w:val="26"/>
          <w:szCs w:val="26"/>
          <w:u w:val="single"/>
        </w:rPr>
        <w:t xml:space="preserve">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3D18EE" w:rsidRDefault="003D18EE" w:rsidP="003D18EE">
      <w:pPr>
        <w:jc w:val="center"/>
        <w:rPr>
          <w:b/>
          <w:bCs/>
          <w:sz w:val="28"/>
          <w:szCs w:val="28"/>
          <w:lang w:val="en-US"/>
        </w:rPr>
      </w:pPr>
    </w:p>
    <w:p w:rsidR="003D18EE" w:rsidRDefault="003D18EE" w:rsidP="003D18EE">
      <w:pPr>
        <w:jc w:val="center"/>
        <w:rPr>
          <w:b/>
          <w:bCs/>
          <w:sz w:val="28"/>
          <w:szCs w:val="28"/>
          <w:lang w:val="en-US"/>
        </w:rPr>
      </w:pPr>
    </w:p>
    <w:p w:rsidR="003D18EE" w:rsidRDefault="003D18EE" w:rsidP="003D18EE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Р Е Ш Е Н И Е</w:t>
      </w:r>
    </w:p>
    <w:p w:rsidR="003D18EE" w:rsidRDefault="003D18EE" w:rsidP="003D18EE">
      <w:pPr>
        <w:jc w:val="center"/>
        <w:rPr>
          <w:b/>
          <w:bCs/>
          <w:sz w:val="28"/>
          <w:szCs w:val="28"/>
        </w:rPr>
      </w:pPr>
    </w:p>
    <w:p w:rsidR="003D18EE" w:rsidRPr="002B78D4" w:rsidRDefault="003D18EE" w:rsidP="003D18EE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№ 2</w:t>
      </w:r>
      <w:r>
        <w:rPr>
          <w:b/>
          <w:bCs/>
          <w:sz w:val="28"/>
          <w:szCs w:val="28"/>
          <w:lang w:val="en-US"/>
        </w:rPr>
        <w:t>87</w:t>
      </w:r>
      <w:r>
        <w:rPr>
          <w:b/>
          <w:bCs/>
          <w:sz w:val="28"/>
          <w:szCs w:val="28"/>
        </w:rPr>
        <w:t>-ЧМИ-201</w:t>
      </w:r>
      <w:r>
        <w:rPr>
          <w:b/>
          <w:bCs/>
          <w:sz w:val="28"/>
          <w:szCs w:val="28"/>
          <w:lang w:val="en-US"/>
        </w:rPr>
        <w:t>8</w:t>
      </w:r>
    </w:p>
    <w:p w:rsidR="003D18EE" w:rsidRPr="00860CE5" w:rsidRDefault="003D18EE" w:rsidP="003D18EE">
      <w:pPr>
        <w:jc w:val="center"/>
        <w:rPr>
          <w:b/>
          <w:bCs/>
          <w:sz w:val="28"/>
          <w:szCs w:val="28"/>
        </w:rPr>
      </w:pPr>
    </w:p>
    <w:p w:rsidR="003D18EE" w:rsidRDefault="003D18EE" w:rsidP="003D18EE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.10.2018 г.</w:t>
      </w:r>
    </w:p>
    <w:p w:rsidR="003D18EE" w:rsidRDefault="003D18EE" w:rsidP="003D18EE">
      <w:pPr>
        <w:jc w:val="both"/>
        <w:rPr>
          <w:sz w:val="28"/>
          <w:szCs w:val="28"/>
        </w:rPr>
      </w:pPr>
    </w:p>
    <w:p w:rsidR="003D18EE" w:rsidRPr="006B63A1" w:rsidRDefault="003D18EE" w:rsidP="003D18EE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Pr="00D477FE">
        <w:rPr>
          <w:color w:val="333333"/>
          <w:sz w:val="28"/>
          <w:szCs w:val="28"/>
        </w:rPr>
        <w:t xml:space="preserve">Определяне на членове от ОИК Главиница за </w:t>
      </w:r>
      <w:r>
        <w:rPr>
          <w:color w:val="333333"/>
          <w:sz w:val="28"/>
          <w:szCs w:val="28"/>
        </w:rPr>
        <w:t xml:space="preserve">получаване </w:t>
      </w:r>
      <w:r w:rsidRPr="00D477FE">
        <w:rPr>
          <w:color w:val="333333"/>
          <w:sz w:val="28"/>
          <w:szCs w:val="28"/>
        </w:rPr>
        <w:t>на изборни книжа от печатницата</w:t>
      </w:r>
      <w:r>
        <w:rPr>
          <w:color w:val="333333"/>
          <w:sz w:val="28"/>
          <w:szCs w:val="28"/>
          <w:lang w:val="en-US"/>
        </w:rPr>
        <w:t xml:space="preserve"> </w:t>
      </w:r>
      <w:r>
        <w:rPr>
          <w:color w:val="333333"/>
          <w:sz w:val="28"/>
          <w:szCs w:val="28"/>
        </w:rPr>
        <w:t xml:space="preserve">на БНБ и транспортирането им </w:t>
      </w:r>
      <w:r w:rsidRPr="00D477FE">
        <w:rPr>
          <w:color w:val="333333"/>
          <w:sz w:val="28"/>
          <w:szCs w:val="28"/>
        </w:rPr>
        <w:t xml:space="preserve">до помещението за съхранение в общинска администрация </w:t>
      </w:r>
      <w:r>
        <w:rPr>
          <w:color w:val="333333"/>
          <w:sz w:val="28"/>
          <w:szCs w:val="28"/>
        </w:rPr>
        <w:t xml:space="preserve">                          </w:t>
      </w:r>
      <w:r w:rsidRPr="00D477FE">
        <w:rPr>
          <w:color w:val="333333"/>
          <w:sz w:val="28"/>
          <w:szCs w:val="28"/>
        </w:rPr>
        <w:t>гр. Главиница</w:t>
      </w:r>
      <w:r>
        <w:rPr>
          <w:color w:val="333333"/>
          <w:sz w:val="28"/>
          <w:szCs w:val="28"/>
        </w:rPr>
        <w:t xml:space="preserve"> за </w:t>
      </w:r>
      <w:r w:rsidR="00F86AED">
        <w:rPr>
          <w:color w:val="333333"/>
          <w:sz w:val="28"/>
          <w:szCs w:val="28"/>
        </w:rPr>
        <w:t>насрочения втори тур на частичен</w:t>
      </w:r>
      <w:r>
        <w:rPr>
          <w:color w:val="333333"/>
          <w:sz w:val="28"/>
          <w:szCs w:val="28"/>
        </w:rPr>
        <w:t xml:space="preserve">  избор за кмет на кметство с. Суходол, община Главиница на 21.10.2018 г</w:t>
      </w:r>
      <w:r w:rsidRPr="00D477FE">
        <w:rPr>
          <w:color w:val="333333"/>
          <w:sz w:val="28"/>
          <w:szCs w:val="28"/>
        </w:rPr>
        <w:t>.</w:t>
      </w:r>
    </w:p>
    <w:p w:rsidR="003D18EE" w:rsidRDefault="003D18EE" w:rsidP="003D18EE">
      <w:pPr>
        <w:ind w:firstLine="709"/>
        <w:jc w:val="both"/>
        <w:rPr>
          <w:color w:val="333333"/>
          <w:sz w:val="28"/>
          <w:szCs w:val="28"/>
        </w:rPr>
      </w:pPr>
    </w:p>
    <w:p w:rsidR="003D18EE" w:rsidRPr="006B63A1" w:rsidRDefault="003D18EE" w:rsidP="003D18E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На основание чл. 87, ал. 1, т. </w:t>
      </w:r>
      <w:r>
        <w:rPr>
          <w:color w:val="333333"/>
          <w:sz w:val="28"/>
          <w:szCs w:val="28"/>
        </w:rPr>
        <w:t>20</w:t>
      </w:r>
      <w:r w:rsidRPr="006B63A1">
        <w:rPr>
          <w:color w:val="333333"/>
          <w:sz w:val="28"/>
          <w:szCs w:val="28"/>
        </w:rPr>
        <w:t xml:space="preserve"> от Изборния кодекс, Общинска избирателна комисия Главиница</w:t>
      </w:r>
    </w:p>
    <w:p w:rsidR="003D18EE" w:rsidRPr="006B63A1" w:rsidRDefault="003D18EE" w:rsidP="003D18E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3D18EE" w:rsidRPr="006B63A1" w:rsidRDefault="003D18EE" w:rsidP="003D18EE">
      <w:pPr>
        <w:ind w:left="3539" w:firstLine="709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</w:p>
    <w:p w:rsidR="003D18EE" w:rsidRPr="006B63A1" w:rsidRDefault="003D18EE" w:rsidP="003D18E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3D18EE" w:rsidRPr="00C44FD0" w:rsidRDefault="003D18EE" w:rsidP="003D18EE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1.  Определя </w:t>
      </w:r>
      <w:proofErr w:type="spellStart"/>
      <w:r>
        <w:rPr>
          <w:color w:val="333333"/>
          <w:sz w:val="28"/>
          <w:szCs w:val="28"/>
        </w:rPr>
        <w:t>Моню</w:t>
      </w:r>
      <w:proofErr w:type="spellEnd"/>
      <w:r>
        <w:rPr>
          <w:color w:val="333333"/>
          <w:sz w:val="28"/>
          <w:szCs w:val="28"/>
        </w:rPr>
        <w:t xml:space="preserve"> Георгиев Монев – зам.-председател </w:t>
      </w:r>
      <w:r w:rsidRPr="00C44FD0">
        <w:rPr>
          <w:color w:val="333333"/>
          <w:sz w:val="28"/>
          <w:szCs w:val="28"/>
        </w:rPr>
        <w:t>на ОИК Главиница</w:t>
      </w:r>
      <w:r>
        <w:rPr>
          <w:color w:val="333333"/>
          <w:sz w:val="28"/>
          <w:szCs w:val="28"/>
        </w:rPr>
        <w:t xml:space="preserve"> и Кирил Григоров Пенев – член на ОИК Главиница за получаване на изборни книжа от печатницата на БНБ</w:t>
      </w:r>
      <w:r w:rsidRPr="00C44FD0">
        <w:rPr>
          <w:color w:val="333333"/>
          <w:sz w:val="28"/>
          <w:szCs w:val="28"/>
        </w:rPr>
        <w:t xml:space="preserve"> с адрес</w:t>
      </w:r>
      <w:r>
        <w:rPr>
          <w:color w:val="333333"/>
          <w:sz w:val="28"/>
          <w:szCs w:val="28"/>
        </w:rPr>
        <w:t xml:space="preserve"> гр. София, бул. „Цариградско шосе“ № 117  на 19.10.2018 г. в 11:00 ч. и транспортирането им </w:t>
      </w:r>
      <w:r w:rsidRPr="00C44FD0">
        <w:rPr>
          <w:color w:val="333333"/>
          <w:sz w:val="28"/>
          <w:szCs w:val="28"/>
        </w:rPr>
        <w:t>до помещението за съхранение в общинска администрация гр. Главиница</w:t>
      </w:r>
      <w:r>
        <w:rPr>
          <w:color w:val="333333"/>
          <w:sz w:val="28"/>
          <w:szCs w:val="28"/>
        </w:rPr>
        <w:t xml:space="preserve"> за насрочения втори тур </w:t>
      </w:r>
      <w:r w:rsidR="00F86AED">
        <w:rPr>
          <w:color w:val="333333"/>
          <w:sz w:val="28"/>
          <w:szCs w:val="28"/>
        </w:rPr>
        <w:t>на частичен  избор за кмет на кметство с. Суходол, община Главиница на 21.10.2018 г</w:t>
      </w:r>
      <w:r w:rsidR="00F86AED" w:rsidRPr="00D477FE">
        <w:rPr>
          <w:color w:val="333333"/>
          <w:sz w:val="28"/>
          <w:szCs w:val="28"/>
        </w:rPr>
        <w:t>.</w:t>
      </w:r>
    </w:p>
    <w:p w:rsidR="003D18EE" w:rsidRPr="006B63A1" w:rsidRDefault="003D18EE" w:rsidP="003D18EE">
      <w:pPr>
        <w:ind w:firstLine="709"/>
        <w:jc w:val="both"/>
        <w:rPr>
          <w:color w:val="333333"/>
          <w:sz w:val="28"/>
          <w:szCs w:val="28"/>
        </w:rPr>
      </w:pPr>
    </w:p>
    <w:p w:rsidR="003D18EE" w:rsidRPr="00BD6926" w:rsidRDefault="003D18EE" w:rsidP="003D18EE">
      <w:pPr>
        <w:ind w:firstLine="709"/>
        <w:jc w:val="both"/>
        <w:rPr>
          <w:color w:val="333333"/>
          <w:sz w:val="16"/>
          <w:szCs w:val="16"/>
          <w:lang w:val="en-US"/>
        </w:rPr>
      </w:pPr>
    </w:p>
    <w:p w:rsidR="003D18EE" w:rsidRDefault="003D18EE" w:rsidP="003D18EE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3D18EE" w:rsidRDefault="003D18EE" w:rsidP="003D18EE">
      <w:pPr>
        <w:rPr>
          <w:sz w:val="28"/>
          <w:szCs w:val="28"/>
        </w:rPr>
      </w:pPr>
    </w:p>
    <w:p w:rsidR="003D18EE" w:rsidRPr="00A3301A" w:rsidRDefault="003D18EE" w:rsidP="003D18EE">
      <w:pPr>
        <w:rPr>
          <w:sz w:val="28"/>
          <w:szCs w:val="28"/>
        </w:rPr>
      </w:pPr>
    </w:p>
    <w:p w:rsidR="003D18EE" w:rsidRDefault="003D18EE" w:rsidP="003D18E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3D18EE" w:rsidRDefault="003D18EE" w:rsidP="003D18E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3D18EE" w:rsidRDefault="003D18EE" w:rsidP="003D18EE">
      <w:pPr>
        <w:jc w:val="both"/>
        <w:rPr>
          <w:b/>
          <w:bCs/>
          <w:sz w:val="28"/>
          <w:szCs w:val="28"/>
        </w:rPr>
      </w:pPr>
    </w:p>
    <w:p w:rsidR="003D18EE" w:rsidRDefault="003D18EE" w:rsidP="003D18E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СЕКРЕТАР:</w:t>
      </w:r>
    </w:p>
    <w:p w:rsidR="003D18EE" w:rsidRDefault="003D18EE" w:rsidP="003D18E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Димитра Симеонова</w:t>
      </w:r>
    </w:p>
    <w:p w:rsidR="00DF12CD" w:rsidRDefault="00DF12CD" w:rsidP="003D18EE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Съгласно Решение №266/04.09.2018 г. на ОИК - Главиница</w:t>
      </w:r>
    </w:p>
    <w:p w:rsidR="003D18EE" w:rsidRDefault="003D18EE" w:rsidP="003D18EE">
      <w:pPr>
        <w:rPr>
          <w:sz w:val="28"/>
          <w:szCs w:val="28"/>
        </w:rPr>
      </w:pPr>
    </w:p>
    <w:p w:rsidR="003D18EE" w:rsidRDefault="003D18EE" w:rsidP="003D18EE">
      <w:pPr>
        <w:rPr>
          <w:sz w:val="28"/>
          <w:szCs w:val="28"/>
          <w:lang w:val="en-US"/>
        </w:rPr>
      </w:pPr>
    </w:p>
    <w:p w:rsidR="003D18EE" w:rsidRDefault="003D18EE" w:rsidP="003D18EE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3D18EE" w:rsidRDefault="003D18EE" w:rsidP="003D18EE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3D18EE" w:rsidRPr="003869C2" w:rsidRDefault="003D18EE" w:rsidP="003D18EE">
      <w:pPr>
        <w:rPr>
          <w:sz w:val="16"/>
          <w:szCs w:val="16"/>
        </w:rPr>
      </w:pPr>
    </w:p>
    <w:p w:rsidR="003D18EE" w:rsidRDefault="003D18EE" w:rsidP="003D18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3D18EE" w:rsidRDefault="003D18EE" w:rsidP="003D18EE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bookmarkEnd w:id="0"/>
    <w:p w:rsidR="00BE2A8C" w:rsidRDefault="00BE2A8C" w:rsidP="003D18EE">
      <w:pPr>
        <w:jc w:val="both"/>
      </w:pPr>
    </w:p>
    <w:sectPr w:rsidR="00BE2A8C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EA"/>
    <w:rsid w:val="003D18EE"/>
    <w:rsid w:val="00BE2A8C"/>
    <w:rsid w:val="00C20BEA"/>
    <w:rsid w:val="00DF12CD"/>
    <w:rsid w:val="00F8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8EE"/>
    <w:pPr>
      <w:spacing w:before="100" w:beforeAutospacing="1" w:after="100" w:afterAutospacing="1"/>
    </w:pPr>
  </w:style>
  <w:style w:type="character" w:styleId="a4">
    <w:name w:val="Hyperlink"/>
    <w:uiPriority w:val="99"/>
    <w:rsid w:val="003D1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8EE"/>
    <w:pPr>
      <w:spacing w:before="100" w:beforeAutospacing="1" w:after="100" w:afterAutospacing="1"/>
    </w:pPr>
  </w:style>
  <w:style w:type="character" w:styleId="a4">
    <w:name w:val="Hyperlink"/>
    <w:uiPriority w:val="99"/>
    <w:rsid w:val="003D1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1368</Characters>
  <Application>Microsoft Office Word</Application>
  <DocSecurity>0</DocSecurity>
  <Lines>11</Lines>
  <Paragraphs>3</Paragraphs>
  <ScaleCrop>false</ScaleCrop>
  <Company>G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4</cp:revision>
  <cp:lastPrinted>2018-10-18T10:06:00Z</cp:lastPrinted>
  <dcterms:created xsi:type="dcterms:W3CDTF">2018-10-18T09:24:00Z</dcterms:created>
  <dcterms:modified xsi:type="dcterms:W3CDTF">2018-10-18T10:10:00Z</dcterms:modified>
</cp:coreProperties>
</file>